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D67A" w14:textId="77777777" w:rsidR="003267CF" w:rsidRDefault="00D23B68">
      <w:pPr>
        <w:pStyle w:val="a3"/>
        <w:ind w:left="235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 wp14:anchorId="25A6771A" wp14:editId="7E33D7BD">
            <wp:extent cx="5999943" cy="5057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943" cy="50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7AEEE" w14:textId="77777777" w:rsidR="003267CF" w:rsidRDefault="003267CF">
      <w:pPr>
        <w:pStyle w:val="a3"/>
      </w:pPr>
    </w:p>
    <w:p w14:paraId="7D9ECB88" w14:textId="77777777" w:rsidR="003267CF" w:rsidRPr="00210468" w:rsidRDefault="00C04A43">
      <w:pPr>
        <w:spacing w:before="41" w:line="426" w:lineRule="exact"/>
        <w:ind w:left="155"/>
        <w:rPr>
          <w:rFonts w:ascii="微軟正黑體" w:eastAsia="微軟正黑體"/>
          <w:b/>
          <w:sz w:val="24"/>
        </w:rPr>
      </w:pPr>
      <w:r w:rsidRPr="00210468">
        <w:rPr>
          <w:b/>
          <w:sz w:val="24"/>
        </w:rPr>
        <w:t>APS-70</w:t>
      </w:r>
      <w:r w:rsidRPr="00210468">
        <w:rPr>
          <w:rFonts w:eastAsiaTheme="minorEastAsia" w:hint="eastAsia"/>
          <w:b/>
          <w:sz w:val="24"/>
        </w:rPr>
        <w:t>51</w:t>
      </w:r>
      <w:r w:rsidR="00D23B68" w:rsidRPr="00210468">
        <w:rPr>
          <w:b/>
          <w:sz w:val="24"/>
        </w:rPr>
        <w:t xml:space="preserve"> </w:t>
      </w:r>
      <w:r w:rsidRPr="00210468">
        <w:rPr>
          <w:rFonts w:eastAsiaTheme="minorEastAsia" w:hint="eastAsia"/>
          <w:b/>
          <w:sz w:val="24"/>
        </w:rPr>
        <w:t xml:space="preserve">&amp; </w:t>
      </w:r>
      <w:r w:rsidR="00E6173F">
        <w:rPr>
          <w:b/>
          <w:sz w:val="24"/>
        </w:rPr>
        <w:t>APS-7101</w:t>
      </w:r>
      <w:r w:rsidR="00D23B68" w:rsidRPr="00210468">
        <w:rPr>
          <w:rFonts w:ascii="微軟正黑體" w:eastAsia="微軟正黑體" w:hint="eastAsia"/>
          <w:b/>
          <w:position w:val="-3"/>
          <w:sz w:val="24"/>
        </w:rPr>
        <w:t>規格</w:t>
      </w:r>
    </w:p>
    <w:p w14:paraId="4FF326E7" w14:textId="77777777" w:rsidR="003267CF" w:rsidRDefault="00D23B68">
      <w:pPr>
        <w:spacing w:after="13" w:line="321" w:lineRule="exact"/>
        <w:ind w:left="155"/>
        <w:rPr>
          <w:rFonts w:ascii="新細明體" w:eastAsia="新細明體" w:hAnsi="新細明體"/>
          <w:sz w:val="24"/>
        </w:rPr>
      </w:pPr>
      <w:r>
        <w:rPr>
          <w:rFonts w:ascii="新細明體" w:eastAsia="新細明體" w:hAnsi="新細明體" w:hint="eastAsia"/>
          <w:position w:val="1"/>
          <w:sz w:val="24"/>
        </w:rPr>
        <w:t>規格適用於</w:t>
      </w:r>
      <w:r w:rsidR="00C21788" w:rsidRPr="00210468">
        <w:rPr>
          <w:b/>
          <w:sz w:val="24"/>
        </w:rPr>
        <w:t>APS-70</w:t>
      </w:r>
      <w:r w:rsidR="00C21788" w:rsidRPr="00210468">
        <w:rPr>
          <w:rFonts w:eastAsiaTheme="minorEastAsia" w:hint="eastAsia"/>
          <w:b/>
          <w:sz w:val="24"/>
        </w:rPr>
        <w:t>51</w:t>
      </w:r>
      <w:r w:rsidR="00C21788" w:rsidRPr="00210468">
        <w:rPr>
          <w:b/>
          <w:sz w:val="24"/>
        </w:rPr>
        <w:t xml:space="preserve"> </w:t>
      </w:r>
      <w:r w:rsidR="00C21788" w:rsidRPr="00210468">
        <w:rPr>
          <w:rFonts w:eastAsiaTheme="minorEastAsia" w:hint="eastAsia"/>
          <w:b/>
          <w:sz w:val="24"/>
        </w:rPr>
        <w:t xml:space="preserve">&amp; </w:t>
      </w:r>
      <w:r w:rsidR="00E6173F">
        <w:rPr>
          <w:b/>
          <w:sz w:val="24"/>
        </w:rPr>
        <w:t>APS-7101</w:t>
      </w:r>
      <w:r w:rsidR="00C21788">
        <w:rPr>
          <w:rFonts w:eastAsiaTheme="minorEastAsia" w:hint="eastAsia"/>
          <w:b/>
          <w:sz w:val="24"/>
        </w:rPr>
        <w:t xml:space="preserve"> </w:t>
      </w:r>
      <w:r>
        <w:rPr>
          <w:rFonts w:ascii="新細明體" w:eastAsia="新細明體" w:hAnsi="新細明體" w:hint="eastAsia"/>
          <w:position w:val="1"/>
          <w:sz w:val="24"/>
        </w:rPr>
        <w:t>在</w:t>
      </w:r>
      <w:r>
        <w:rPr>
          <w:rFonts w:ascii="Times New Roman" w:eastAsia="Times New Roman" w:hAnsi="Times New Roman"/>
          <w:sz w:val="24"/>
        </w:rPr>
        <w:t>+ 20°C</w:t>
      </w:r>
      <w:r>
        <w:rPr>
          <w:rFonts w:ascii="新細明體" w:eastAsia="新細明體" w:hAnsi="新細明體" w:hint="eastAsia"/>
          <w:position w:val="1"/>
          <w:sz w:val="24"/>
        </w:rPr>
        <w:t>〜</w:t>
      </w:r>
      <w:r>
        <w:rPr>
          <w:rFonts w:ascii="Times New Roman" w:eastAsia="Times New Roman" w:hAnsi="Times New Roman"/>
          <w:sz w:val="24"/>
        </w:rPr>
        <w:t xml:space="preserve">+ 30°C </w:t>
      </w:r>
      <w:r>
        <w:rPr>
          <w:rFonts w:ascii="新細明體" w:eastAsia="新細明體" w:hAnsi="新細明體" w:hint="eastAsia"/>
          <w:position w:val="1"/>
          <w:sz w:val="24"/>
        </w:rPr>
        <w:t xml:space="preserve">的環境中熱機至少 </w:t>
      </w:r>
      <w:r>
        <w:rPr>
          <w:rFonts w:ascii="Times New Roman" w:eastAsia="Times New Roman" w:hAnsi="Times New Roman"/>
          <w:sz w:val="24"/>
        </w:rPr>
        <w:t xml:space="preserve">30 </w:t>
      </w:r>
      <w:r>
        <w:rPr>
          <w:rFonts w:ascii="新細明體" w:eastAsia="新細明體" w:hAnsi="新細明體" w:hint="eastAsia"/>
          <w:position w:val="1"/>
          <w:sz w:val="24"/>
        </w:rPr>
        <w:t>分鐘時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55"/>
        <w:gridCol w:w="1217"/>
        <w:gridCol w:w="2858"/>
        <w:gridCol w:w="3211"/>
      </w:tblGrid>
      <w:tr w:rsidR="008D7CF3" w14:paraId="6983AD41" w14:textId="77777777" w:rsidTr="00EE7AA1">
        <w:trPr>
          <w:trHeight w:val="352"/>
        </w:trPr>
        <w:tc>
          <w:tcPr>
            <w:tcW w:w="3648" w:type="dxa"/>
            <w:gridSpan w:val="3"/>
            <w:tcBorders>
              <w:bottom w:val="single" w:sz="6" w:space="0" w:color="000000"/>
              <w:right w:val="single" w:sz="4" w:space="0" w:color="000000"/>
            </w:tcBorders>
            <w:shd w:val="clear" w:color="auto" w:fill="EC7C30"/>
          </w:tcPr>
          <w:p w14:paraId="3E28478E" w14:textId="77777777" w:rsidR="008D7CF3" w:rsidRDefault="008D7CF3">
            <w:pPr>
              <w:pStyle w:val="TableParagraph"/>
              <w:spacing w:line="333" w:lineRule="exact"/>
              <w:ind w:left="25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型號</w:t>
            </w:r>
          </w:p>
        </w:tc>
        <w:tc>
          <w:tcPr>
            <w:tcW w:w="28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C7C30"/>
          </w:tcPr>
          <w:p w14:paraId="2A4DF20C" w14:textId="77777777" w:rsidR="008D7CF3" w:rsidRPr="00E6173F" w:rsidRDefault="00E6173F" w:rsidP="008D7CF3">
            <w:pPr>
              <w:pStyle w:val="TableParagraph"/>
              <w:spacing w:before="33"/>
              <w:ind w:left="341" w:right="319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APS-7051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EC7C30"/>
          </w:tcPr>
          <w:p w14:paraId="0B4B7993" w14:textId="77777777" w:rsidR="008D7CF3" w:rsidRPr="0050532F" w:rsidRDefault="00E6173F" w:rsidP="00E6173F">
            <w:pPr>
              <w:pStyle w:val="TableParagraph"/>
              <w:spacing w:before="33"/>
              <w:ind w:right="1268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                    </w:t>
            </w:r>
            <w:r>
              <w:rPr>
                <w:sz w:val="20"/>
              </w:rPr>
              <w:t>APS-71</w:t>
            </w:r>
            <w:r w:rsidR="0050532F">
              <w:rPr>
                <w:rFonts w:eastAsiaTheme="minorEastAsia" w:hint="eastAsia"/>
                <w:sz w:val="20"/>
              </w:rPr>
              <w:t>01</w:t>
            </w:r>
          </w:p>
        </w:tc>
      </w:tr>
      <w:tr w:rsidR="00BF76DF" w14:paraId="5D42BA4A" w14:textId="77777777" w:rsidTr="00EE7AA1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B9A80EF" w14:textId="77777777" w:rsidR="00BF76DF" w:rsidRDefault="00BF76DF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額定功率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1475C" w14:textId="77777777" w:rsidR="00BF76DF" w:rsidRPr="00BF76DF" w:rsidRDefault="00BF76DF" w:rsidP="00BF76DF">
            <w:pPr>
              <w:pStyle w:val="TableParagraph"/>
              <w:spacing w:before="36"/>
              <w:ind w:left="341" w:right="317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500VA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62B7C0C" w14:textId="77777777" w:rsidR="00BF76DF" w:rsidRPr="00BF76DF" w:rsidRDefault="00BF76DF" w:rsidP="0050532F">
            <w:pPr>
              <w:pStyle w:val="TableParagraph"/>
              <w:spacing w:before="36"/>
              <w:ind w:left="321" w:right="299" w:firstLineChars="400" w:firstLine="80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>
              <w:rPr>
                <w:sz w:val="20"/>
              </w:rPr>
              <w:t>000V</w:t>
            </w:r>
            <w:r>
              <w:rPr>
                <w:rFonts w:eastAsiaTheme="minorEastAsia" w:hint="eastAsia"/>
                <w:sz w:val="20"/>
              </w:rPr>
              <w:t>A</w:t>
            </w:r>
          </w:p>
        </w:tc>
      </w:tr>
      <w:tr w:rsidR="003267CF" w14:paraId="6BED647E" w14:textId="77777777" w:rsidTr="00EE7AA1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3F1923B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輸出電壓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583CA1C" w14:textId="15FE11E8" w:rsidR="003267CF" w:rsidRDefault="0001239B" w:rsidP="007577AA">
            <w:pPr>
              <w:pStyle w:val="TableParagraph"/>
              <w:spacing w:before="36"/>
              <w:jc w:val="center"/>
              <w:rPr>
                <w:sz w:val="20"/>
              </w:rPr>
            </w:pPr>
            <w:r w:rsidRPr="000C479D">
              <w:rPr>
                <w:sz w:val="20"/>
              </w:rPr>
              <w:t xml:space="preserve">0 ~ </w:t>
            </w:r>
            <w:r>
              <w:rPr>
                <w:rFonts w:eastAsiaTheme="minorEastAsia"/>
                <w:sz w:val="20"/>
              </w:rPr>
              <w:t>25</w:t>
            </w:r>
            <w:r w:rsidRPr="000C479D">
              <w:rPr>
                <w:sz w:val="20"/>
              </w:rPr>
              <w:t xml:space="preserve">0 Vrms </w:t>
            </w:r>
            <w:r>
              <w:rPr>
                <w:rFonts w:eastAsiaTheme="minorEastAsia"/>
                <w:sz w:val="20"/>
              </w:rPr>
              <w:t>,</w:t>
            </w:r>
            <w:r w:rsidRPr="000C479D">
              <w:rPr>
                <w:sz w:val="20"/>
              </w:rPr>
              <w:t xml:space="preserve">0 ~ </w:t>
            </w:r>
            <w:r>
              <w:rPr>
                <w:rFonts w:eastAsiaTheme="minorEastAsia"/>
                <w:sz w:val="20"/>
              </w:rPr>
              <w:t>5</w:t>
            </w:r>
            <w:r w:rsidRPr="000C479D">
              <w:rPr>
                <w:sz w:val="20"/>
              </w:rPr>
              <w:t xml:space="preserve">00 Vrms 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>,</w:t>
            </w:r>
            <w:r w:rsidR="000C479D" w:rsidRPr="000C479D">
              <w:rPr>
                <w:sz w:val="20"/>
              </w:rPr>
              <w:t>0 ~ 1000 Vrms</w:t>
            </w:r>
          </w:p>
        </w:tc>
      </w:tr>
      <w:tr w:rsidR="003267CF" w14:paraId="1D62CFC8" w14:textId="77777777" w:rsidTr="00EE7AA1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0D352B31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輸出頻率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BC69C31" w14:textId="77777777" w:rsidR="003267CF" w:rsidRDefault="00D23B68">
            <w:pPr>
              <w:pStyle w:val="TableParagraph"/>
              <w:spacing w:before="36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45.00 ~ 500.0 Hz</w:t>
            </w:r>
          </w:p>
        </w:tc>
      </w:tr>
      <w:tr w:rsidR="002E7FB8" w14:paraId="24393C25" w14:textId="77777777" w:rsidTr="00EE7AA1">
        <w:trPr>
          <w:trHeight w:val="355"/>
        </w:trPr>
        <w:tc>
          <w:tcPr>
            <w:tcW w:w="243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2C9E62C" w14:textId="77777777" w:rsidR="002E7FB8" w:rsidRDefault="002E7FB8">
            <w:pPr>
              <w:pStyle w:val="TableParagraph"/>
              <w:spacing w:before="178"/>
              <w:ind w:left="25"/>
              <w:rPr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最大電流</w:t>
            </w:r>
            <w:r>
              <w:rPr>
                <w:position w:val="3"/>
                <w:sz w:val="20"/>
              </w:rPr>
              <w:t>(</w:t>
            </w:r>
            <w:r>
              <w:rPr>
                <w:rFonts w:ascii="微軟正黑體" w:eastAsia="微軟正黑體" w:hint="eastAsia"/>
                <w:sz w:val="20"/>
              </w:rPr>
              <w:t>有效值</w:t>
            </w:r>
            <w:r>
              <w:rPr>
                <w:position w:val="3"/>
                <w:sz w:val="20"/>
              </w:rPr>
              <w:t>) *1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C7C30"/>
          </w:tcPr>
          <w:p w14:paraId="469020DE" w14:textId="77777777" w:rsidR="002E7FB8" w:rsidRDefault="002E7FB8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0 ~ 250 Vrms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49BA4B" w14:textId="00164FDE" w:rsidR="002E7FB8" w:rsidRPr="002E7FB8" w:rsidRDefault="0001239B" w:rsidP="002E7FB8">
            <w:pPr>
              <w:pStyle w:val="TableParagraph"/>
              <w:spacing w:before="36"/>
              <w:ind w:left="341" w:right="319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2.5</w:t>
            </w:r>
            <w:r w:rsidR="002E7FB8">
              <w:rPr>
                <w:sz w:val="20"/>
              </w:rPr>
              <w:t>A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17C9A54" w14:textId="7302A9EC" w:rsidR="002E7FB8" w:rsidRPr="002E7FB8" w:rsidRDefault="0001239B" w:rsidP="00392E86">
            <w:pPr>
              <w:pStyle w:val="TableParagraph"/>
              <w:spacing w:before="36"/>
              <w:ind w:left="321" w:right="299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5</w:t>
            </w:r>
            <w:r w:rsidR="002E7FB8">
              <w:rPr>
                <w:sz w:val="20"/>
              </w:rPr>
              <w:t>A</w:t>
            </w:r>
          </w:p>
        </w:tc>
      </w:tr>
      <w:tr w:rsidR="004C6234" w14:paraId="353CD909" w14:textId="77777777" w:rsidTr="00EE7AA1">
        <w:trPr>
          <w:trHeight w:val="355"/>
        </w:trPr>
        <w:tc>
          <w:tcPr>
            <w:tcW w:w="2431" w:type="dxa"/>
            <w:gridSpan w:val="2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42C510B0" w14:textId="77777777" w:rsidR="004C6234" w:rsidRDefault="004C623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C7C30"/>
          </w:tcPr>
          <w:p w14:paraId="1D1E0C97" w14:textId="77777777" w:rsidR="004C6234" w:rsidRDefault="004C6234" w:rsidP="00AE3A8E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0 ~ 500 Vrms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D5B428" w14:textId="483DBE5E" w:rsidR="004C6234" w:rsidRDefault="0001239B" w:rsidP="00AE3A8E">
            <w:pPr>
              <w:pStyle w:val="TableParagraph"/>
              <w:spacing w:before="36"/>
              <w:ind w:left="287" w:right="263"/>
              <w:jc w:val="center"/>
              <w:rPr>
                <w:sz w:val="20"/>
              </w:rPr>
            </w:pPr>
            <w:r>
              <w:rPr>
                <w:rFonts w:eastAsiaTheme="minorEastAsia"/>
                <w:sz w:val="20"/>
              </w:rPr>
              <w:t>1.25</w:t>
            </w:r>
            <w:r w:rsidR="004C6234">
              <w:rPr>
                <w:sz w:val="20"/>
              </w:rPr>
              <w:t>A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56D17F5" w14:textId="03BCF88A" w:rsidR="004C6234" w:rsidRPr="002E7FB8" w:rsidRDefault="0001239B" w:rsidP="00392E86">
            <w:pPr>
              <w:pStyle w:val="TableParagraph"/>
              <w:spacing w:before="36"/>
              <w:ind w:left="321" w:right="297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2.5</w:t>
            </w:r>
            <w:r w:rsidR="004C6234">
              <w:rPr>
                <w:sz w:val="20"/>
              </w:rPr>
              <w:t>A</w:t>
            </w:r>
          </w:p>
        </w:tc>
      </w:tr>
      <w:tr w:rsidR="004C6234" w14:paraId="690E263C" w14:textId="77777777" w:rsidTr="00EE7AA1">
        <w:trPr>
          <w:trHeight w:val="355"/>
        </w:trPr>
        <w:tc>
          <w:tcPr>
            <w:tcW w:w="2431" w:type="dxa"/>
            <w:gridSpan w:val="2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A5F0F99" w14:textId="77777777" w:rsidR="004C6234" w:rsidRDefault="004C623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C7C30"/>
          </w:tcPr>
          <w:p w14:paraId="2BE65EEA" w14:textId="77777777" w:rsidR="004C6234" w:rsidRDefault="00296EDE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0 ~ 10</w:t>
            </w:r>
            <w:r w:rsidR="004C6234">
              <w:rPr>
                <w:sz w:val="20"/>
              </w:rPr>
              <w:t>00 Vrms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3F413" w14:textId="03977830" w:rsidR="004C6234" w:rsidRDefault="0001239B">
            <w:pPr>
              <w:pStyle w:val="TableParagraph"/>
              <w:spacing w:before="36"/>
              <w:ind w:left="287" w:right="263"/>
              <w:jc w:val="center"/>
              <w:rPr>
                <w:sz w:val="20"/>
              </w:rPr>
            </w:pPr>
            <w:r>
              <w:rPr>
                <w:rFonts w:eastAsiaTheme="minorEastAsia"/>
                <w:sz w:val="20"/>
              </w:rPr>
              <w:t>0.63</w:t>
            </w:r>
            <w:r w:rsidR="004C6234">
              <w:rPr>
                <w:sz w:val="20"/>
              </w:rPr>
              <w:t>A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14:paraId="4147582A" w14:textId="64EA89CD" w:rsidR="004C6234" w:rsidRPr="002E7FB8" w:rsidRDefault="0001239B" w:rsidP="00392E86">
            <w:pPr>
              <w:pStyle w:val="TableParagraph"/>
              <w:spacing w:before="36"/>
              <w:ind w:left="321" w:right="297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1.25</w:t>
            </w:r>
            <w:r w:rsidR="004C6234">
              <w:rPr>
                <w:sz w:val="20"/>
              </w:rPr>
              <w:t>A</w:t>
            </w:r>
          </w:p>
        </w:tc>
      </w:tr>
      <w:tr w:rsidR="00840E93" w:rsidRPr="00FA117D" w14:paraId="1D8AE37B" w14:textId="77777777" w:rsidTr="00EE7AA1">
        <w:trPr>
          <w:trHeight w:val="355"/>
        </w:trPr>
        <w:tc>
          <w:tcPr>
            <w:tcW w:w="243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5EDDC9F9" w14:textId="77777777" w:rsidR="00840E93" w:rsidRDefault="00840E93">
            <w:pPr>
              <w:pStyle w:val="TableParagraph"/>
              <w:spacing w:before="178"/>
              <w:ind w:left="25"/>
              <w:rPr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 xml:space="preserve">最大電流 </w:t>
            </w:r>
            <w:r>
              <w:rPr>
                <w:position w:val="3"/>
                <w:sz w:val="20"/>
              </w:rPr>
              <w:t>(</w:t>
            </w:r>
            <w:r>
              <w:rPr>
                <w:rFonts w:ascii="微軟正黑體" w:eastAsia="微軟正黑體" w:hint="eastAsia"/>
                <w:sz w:val="20"/>
              </w:rPr>
              <w:t>峰值</w:t>
            </w:r>
            <w:r>
              <w:rPr>
                <w:position w:val="3"/>
                <w:sz w:val="20"/>
              </w:rPr>
              <w:t>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C7C30"/>
          </w:tcPr>
          <w:p w14:paraId="7D9A5129" w14:textId="77777777" w:rsidR="00840E93" w:rsidRDefault="00840E93" w:rsidP="00AE3A8E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0 ~ 250</w:t>
            </w:r>
            <w:r w:rsidRPr="00230FF4">
              <w:rPr>
                <w:sz w:val="20"/>
              </w:rPr>
              <w:t xml:space="preserve"> Vrms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88DD4" w14:textId="39D84212" w:rsidR="00840E93" w:rsidRPr="0007397A" w:rsidRDefault="00297C53">
            <w:pPr>
              <w:pStyle w:val="TableParagraph"/>
              <w:jc w:val="center"/>
              <w:rPr>
                <w:rFonts w:eastAsiaTheme="minorEastAsia"/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01239B">
              <w:rPr>
                <w:rFonts w:eastAsiaTheme="minorEastAsia"/>
                <w:sz w:val="20"/>
              </w:rPr>
              <w:t>.0</w:t>
            </w:r>
            <w:r>
              <w:rPr>
                <w:sz w:val="20"/>
              </w:rPr>
              <w:t>A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42D5C247" w14:textId="11AFD629" w:rsidR="00297C53" w:rsidRPr="0007397A" w:rsidRDefault="00117D4A">
            <w:pPr>
              <w:pStyle w:val="TableParagraph"/>
              <w:jc w:val="center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20</w:t>
            </w:r>
            <w:r w:rsidR="0001239B">
              <w:rPr>
                <w:rFonts w:eastAsiaTheme="minorEastAsia"/>
                <w:sz w:val="20"/>
                <w:lang w:val="en-US"/>
              </w:rPr>
              <w:t>.0</w:t>
            </w:r>
            <w:r>
              <w:rPr>
                <w:rFonts w:eastAsiaTheme="minorEastAsia" w:hint="eastAsia"/>
                <w:sz w:val="20"/>
                <w:lang w:val="en-US"/>
              </w:rPr>
              <w:t>A</w:t>
            </w:r>
          </w:p>
        </w:tc>
      </w:tr>
      <w:tr w:rsidR="00840E93" w14:paraId="2385E027" w14:textId="77777777" w:rsidTr="00EE7AA1">
        <w:trPr>
          <w:trHeight w:val="355"/>
        </w:trPr>
        <w:tc>
          <w:tcPr>
            <w:tcW w:w="2431" w:type="dxa"/>
            <w:gridSpan w:val="2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445964F" w14:textId="77777777" w:rsidR="00840E93" w:rsidRPr="00FA117D" w:rsidRDefault="00840E9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C7C30"/>
          </w:tcPr>
          <w:p w14:paraId="2CA4507B" w14:textId="77777777" w:rsidR="00840E93" w:rsidRDefault="00840E93" w:rsidP="00AE3A8E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0 ~ 500 Vrms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B05B39" w14:textId="669B1436" w:rsidR="00840E93" w:rsidRDefault="00E162F4" w:rsidP="007577AA"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5</w:t>
            </w:r>
            <w:r w:rsidR="0001239B">
              <w:rPr>
                <w:rFonts w:eastAsiaTheme="minorEastAsia"/>
                <w:sz w:val="20"/>
              </w:rPr>
              <w:t>.0</w:t>
            </w:r>
            <w:r w:rsidR="00297C53">
              <w:rPr>
                <w:sz w:val="20"/>
              </w:rPr>
              <w:t>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859B3" w14:textId="1D6F10E6" w:rsidR="00840E93" w:rsidRDefault="00117D4A" w:rsidP="007577AA"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10</w:t>
            </w:r>
            <w:r w:rsidR="0001239B">
              <w:rPr>
                <w:rFonts w:eastAsiaTheme="minorEastAsia"/>
                <w:sz w:val="20"/>
              </w:rPr>
              <w:t>.0</w:t>
            </w:r>
            <w:r>
              <w:rPr>
                <w:sz w:val="20"/>
              </w:rPr>
              <w:t>A</w:t>
            </w:r>
          </w:p>
        </w:tc>
      </w:tr>
      <w:tr w:rsidR="00840E93" w14:paraId="08ED1BA2" w14:textId="77777777" w:rsidTr="00EE7AA1">
        <w:trPr>
          <w:trHeight w:val="355"/>
        </w:trPr>
        <w:tc>
          <w:tcPr>
            <w:tcW w:w="2431" w:type="dxa"/>
            <w:gridSpan w:val="2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1F4ED84" w14:textId="77777777" w:rsidR="00840E93" w:rsidRPr="00FA117D" w:rsidRDefault="00840E9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C7C30"/>
          </w:tcPr>
          <w:p w14:paraId="0C48C762" w14:textId="77777777" w:rsidR="00840E93" w:rsidRDefault="00840E93" w:rsidP="00AE3A8E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0 ~ 1000 Vrms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F15B9B1" w14:textId="77777777" w:rsidR="00840E93" w:rsidRDefault="00127DC9" w:rsidP="007577AA">
            <w:pPr>
              <w:jc w:val="center"/>
              <w:rPr>
                <w:sz w:val="2"/>
                <w:szCs w:val="2"/>
              </w:rPr>
            </w:pPr>
            <w:r>
              <w:rPr>
                <w:rFonts w:eastAsiaTheme="minorEastAsia" w:hint="eastAsia"/>
                <w:sz w:val="20"/>
              </w:rPr>
              <w:t>2.5</w:t>
            </w:r>
            <w:r>
              <w:rPr>
                <w:sz w:val="20"/>
              </w:rPr>
              <w:t>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5F8192E4" w14:textId="08707E3E" w:rsidR="00840E93" w:rsidRDefault="00117D4A" w:rsidP="007577AA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5</w:t>
            </w:r>
            <w:r w:rsidR="0001239B">
              <w:rPr>
                <w:rFonts w:eastAsiaTheme="minorEastAsia"/>
                <w:sz w:val="20"/>
              </w:rPr>
              <w:t>.0</w:t>
            </w:r>
            <w:r>
              <w:rPr>
                <w:sz w:val="20"/>
              </w:rPr>
              <w:t>A</w:t>
            </w:r>
          </w:p>
        </w:tc>
      </w:tr>
      <w:tr w:rsidR="004C6234" w:rsidRPr="00FA117D" w14:paraId="0BC75006" w14:textId="77777777" w:rsidTr="00EE7AA1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0B49D16C" w14:textId="77777777" w:rsidR="004C6234" w:rsidRPr="0012266E" w:rsidRDefault="004C6234">
            <w:pPr>
              <w:pStyle w:val="TableParagraph"/>
              <w:spacing w:line="335" w:lineRule="exact"/>
              <w:ind w:left="25"/>
              <w:rPr>
                <w:rFonts w:eastAsiaTheme="minorEastAsia"/>
                <w:sz w:val="20"/>
              </w:rPr>
            </w:pPr>
            <w:r>
              <w:rPr>
                <w:rFonts w:ascii="微軟正黑體" w:eastAsia="微軟正黑體" w:hint="eastAsia"/>
                <w:position w:val="-2"/>
                <w:sz w:val="20"/>
              </w:rPr>
              <w:t>總</w:t>
            </w:r>
            <w:proofErr w:type="gramStart"/>
            <w:r>
              <w:rPr>
                <w:rFonts w:ascii="微軟正黑體" w:eastAsia="微軟正黑體" w:hint="eastAsia"/>
                <w:position w:val="-2"/>
                <w:sz w:val="20"/>
              </w:rPr>
              <w:t>諧</w:t>
            </w:r>
            <w:proofErr w:type="gramEnd"/>
            <w:r>
              <w:rPr>
                <w:rFonts w:ascii="微軟正黑體" w:eastAsia="微軟正黑體" w:hint="eastAsia"/>
                <w:position w:val="-2"/>
                <w:sz w:val="20"/>
              </w:rPr>
              <w:t>波失真</w:t>
            </w:r>
            <w:r w:rsidR="0012266E">
              <w:rPr>
                <w:sz w:val="20"/>
              </w:rPr>
              <w:t>(THD)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9F3DF39" w14:textId="77777777" w:rsidR="004C6234" w:rsidRPr="00FA117D" w:rsidRDefault="004C6234">
            <w:pPr>
              <w:pStyle w:val="TableParagraph"/>
              <w:spacing w:before="36"/>
              <w:ind w:left="1478"/>
              <w:rPr>
                <w:sz w:val="20"/>
                <w:lang w:val="en-US"/>
              </w:rPr>
            </w:pPr>
            <w:r w:rsidRPr="00FA117D">
              <w:rPr>
                <w:rFonts w:ascii="Times New Roman" w:hAnsi="Times New Roman"/>
                <w:position w:val="-2"/>
                <w:sz w:val="20"/>
                <w:lang w:val="en-US"/>
              </w:rPr>
              <w:t>≤</w:t>
            </w:r>
            <w:r w:rsidRPr="00FA117D">
              <w:rPr>
                <w:sz w:val="20"/>
                <w:lang w:val="en-US"/>
              </w:rPr>
              <w:t>0.5% at 45 ~ 500.0Hz (Resistive Load)</w:t>
            </w:r>
          </w:p>
        </w:tc>
      </w:tr>
      <w:tr w:rsidR="004C6234" w14:paraId="36C141BE" w14:textId="77777777" w:rsidTr="00EE7AA1">
        <w:trPr>
          <w:trHeight w:val="354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855A023" w14:textId="77777777" w:rsidR="004C6234" w:rsidRDefault="004C6234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波峰因數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7ED5422" w14:textId="77777777" w:rsidR="004C6234" w:rsidRDefault="004C6234">
            <w:pPr>
              <w:pStyle w:val="TableParagraph"/>
              <w:spacing w:before="36"/>
              <w:ind w:left="93" w:right="58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w w:val="140"/>
                <w:position w:val="-2"/>
                <w:sz w:val="20"/>
              </w:rPr>
              <w:t>≤</w:t>
            </w:r>
            <w:r>
              <w:rPr>
                <w:w w:val="140"/>
                <w:sz w:val="20"/>
              </w:rPr>
              <w:t>4</w:t>
            </w:r>
          </w:p>
        </w:tc>
      </w:tr>
      <w:tr w:rsidR="004C6234" w14:paraId="3E02849F" w14:textId="77777777" w:rsidTr="00EE7AA1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2F03E201" w14:textId="77777777" w:rsidR="004C6234" w:rsidRDefault="004C6234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電源調節率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301FAE2" w14:textId="77777777" w:rsidR="004C6234" w:rsidRDefault="004C6234">
            <w:pPr>
              <w:pStyle w:val="TableParagraph"/>
              <w:spacing w:before="36"/>
              <w:ind w:left="91" w:right="62"/>
              <w:jc w:val="center"/>
              <w:rPr>
                <w:sz w:val="20"/>
              </w:rPr>
            </w:pPr>
            <w:r>
              <w:rPr>
                <w:sz w:val="20"/>
              </w:rPr>
              <w:t>0.1% (% of full scale)</w:t>
            </w:r>
          </w:p>
        </w:tc>
      </w:tr>
      <w:tr w:rsidR="004C6234" w14:paraId="1B76F6EA" w14:textId="77777777" w:rsidTr="00EE7AA1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01A69D69" w14:textId="77777777" w:rsidR="004C6234" w:rsidRDefault="004C6234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負載調節率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FF169DB" w14:textId="77777777" w:rsidR="004C6234" w:rsidRDefault="004C6234">
            <w:pPr>
              <w:pStyle w:val="TableParagraph"/>
              <w:spacing w:before="36"/>
              <w:ind w:left="91" w:right="62"/>
              <w:jc w:val="center"/>
              <w:rPr>
                <w:sz w:val="20"/>
              </w:rPr>
            </w:pPr>
            <w:r>
              <w:rPr>
                <w:sz w:val="20"/>
              </w:rPr>
              <w:t>0.5% (% of full scale)</w:t>
            </w:r>
          </w:p>
        </w:tc>
      </w:tr>
      <w:tr w:rsidR="004C6234" w14:paraId="0331A2B8" w14:textId="77777777" w:rsidTr="00EE7AA1">
        <w:trPr>
          <w:trHeight w:val="387"/>
        </w:trPr>
        <w:tc>
          <w:tcPr>
            <w:tcW w:w="971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EC7C30"/>
          </w:tcPr>
          <w:p w14:paraId="3DEB33DE" w14:textId="77777777" w:rsidR="004C6234" w:rsidRDefault="004C6234">
            <w:pPr>
              <w:pStyle w:val="TableParagraph"/>
              <w:spacing w:before="8" w:line="359" w:lineRule="exact"/>
              <w:ind w:left="25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設定</w:t>
            </w:r>
          </w:p>
        </w:tc>
      </w:tr>
      <w:tr w:rsidR="004C6234" w14:paraId="477F0670" w14:textId="77777777" w:rsidTr="00EE7AA1">
        <w:trPr>
          <w:trHeight w:val="355"/>
        </w:trPr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223C22DF" w14:textId="77777777" w:rsidR="004C6234" w:rsidRDefault="004C6234">
            <w:pPr>
              <w:pStyle w:val="TableParagraph"/>
              <w:spacing w:before="11"/>
              <w:rPr>
                <w:rFonts w:ascii="新細明體"/>
                <w:sz w:val="38"/>
              </w:rPr>
            </w:pPr>
          </w:p>
          <w:p w14:paraId="78127710" w14:textId="77777777" w:rsidR="004C6234" w:rsidRDefault="004C6234">
            <w:pPr>
              <w:pStyle w:val="TableParagraph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電壓</w:t>
            </w: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76E9E8A" w14:textId="77777777" w:rsidR="004C6234" w:rsidRDefault="004C6234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範圍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9C50C8A" w14:textId="77777777" w:rsidR="004C6234" w:rsidRDefault="004F628E" w:rsidP="004F628E">
            <w:pPr>
              <w:pStyle w:val="TableParagraph"/>
              <w:spacing w:line="335" w:lineRule="exact"/>
              <w:ind w:firstLineChars="700" w:firstLine="1400"/>
              <w:rPr>
                <w:rFonts w:ascii="微軟正黑體" w:eastAsia="微軟正黑體"/>
                <w:sz w:val="20"/>
              </w:rPr>
            </w:pPr>
            <w:r w:rsidRPr="004F628E">
              <w:rPr>
                <w:sz w:val="20"/>
              </w:rPr>
              <w:t>0 ~ 250 Vrms, 0 ~ 500 Vrms, 0 ~ 1000 Vrms</w:t>
            </w:r>
            <w:r w:rsidR="004C6234">
              <w:rPr>
                <w:sz w:val="20"/>
              </w:rPr>
              <w:t>,</w:t>
            </w:r>
            <w:r w:rsidR="004C6234">
              <w:rPr>
                <w:rFonts w:ascii="微軟正黑體" w:eastAsia="微軟正黑體" w:hint="eastAsia"/>
                <w:position w:val="-2"/>
                <w:sz w:val="20"/>
              </w:rPr>
              <w:t>自動</w:t>
            </w:r>
          </w:p>
        </w:tc>
      </w:tr>
      <w:tr w:rsidR="004C6234" w:rsidRPr="00A723E0" w14:paraId="496432D1" w14:textId="77777777" w:rsidTr="007577AA">
        <w:trPr>
          <w:trHeight w:val="715"/>
        </w:trPr>
        <w:tc>
          <w:tcPr>
            <w:tcW w:w="127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F26DDA3" w14:textId="77777777" w:rsidR="004C6234" w:rsidRDefault="004C623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4111A615" w14:textId="77777777" w:rsidR="004C6234" w:rsidRDefault="004C6234">
            <w:pPr>
              <w:pStyle w:val="TableParagraph"/>
              <w:spacing w:before="172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解析度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D1D54CF" w14:textId="77777777" w:rsidR="00C444B4" w:rsidRPr="00C444B4" w:rsidRDefault="00C444B4" w:rsidP="007577AA">
            <w:pPr>
              <w:pStyle w:val="TableParagraph"/>
              <w:spacing w:before="36"/>
              <w:jc w:val="center"/>
              <w:rPr>
                <w:sz w:val="20"/>
                <w:lang w:val="en-US"/>
              </w:rPr>
            </w:pPr>
            <w:r w:rsidRPr="00C444B4">
              <w:rPr>
                <w:sz w:val="20"/>
                <w:lang w:val="en-US"/>
              </w:rPr>
              <w:t xml:space="preserve">0.01 V at 0.00 ~ 99.99 </w:t>
            </w:r>
            <w:proofErr w:type="spellStart"/>
            <w:r w:rsidRPr="00C444B4">
              <w:rPr>
                <w:sz w:val="20"/>
                <w:lang w:val="en-US"/>
              </w:rPr>
              <w:t>Vrms</w:t>
            </w:r>
            <w:proofErr w:type="spellEnd"/>
          </w:p>
          <w:p w14:paraId="6F848160" w14:textId="52572334" w:rsidR="00C444B4" w:rsidRPr="00C444B4" w:rsidRDefault="00C444B4" w:rsidP="007577AA">
            <w:pPr>
              <w:pStyle w:val="TableParagraph"/>
              <w:spacing w:before="3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0.1 V at 100.0 ~ 999.9 </w:t>
            </w:r>
            <w:proofErr w:type="spellStart"/>
            <w:r>
              <w:rPr>
                <w:sz w:val="20"/>
                <w:lang w:val="en-US"/>
              </w:rPr>
              <w:t>Vrms</w:t>
            </w:r>
            <w:proofErr w:type="spellEnd"/>
          </w:p>
        </w:tc>
      </w:tr>
      <w:tr w:rsidR="004C6234" w14:paraId="3ED86332" w14:textId="77777777" w:rsidTr="00EE7AA1">
        <w:trPr>
          <w:trHeight w:val="355"/>
        </w:trPr>
        <w:tc>
          <w:tcPr>
            <w:tcW w:w="127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23FE47FB" w14:textId="77777777" w:rsidR="004C6234" w:rsidRPr="00FA117D" w:rsidRDefault="004C623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D1C29AB" w14:textId="77777777" w:rsidR="004C6234" w:rsidRDefault="004C6234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精</w:t>
            </w:r>
            <w:proofErr w:type="gramStart"/>
            <w:r>
              <w:rPr>
                <w:rFonts w:ascii="微軟正黑體" w:eastAsia="微軟正黑體" w:hint="eastAsia"/>
                <w:sz w:val="20"/>
              </w:rPr>
              <w:t>準</w:t>
            </w:r>
            <w:proofErr w:type="gramEnd"/>
            <w:r>
              <w:rPr>
                <w:rFonts w:ascii="微軟正黑體" w:eastAsia="微軟正黑體" w:hint="eastAsia"/>
                <w:sz w:val="20"/>
              </w:rPr>
              <w:t>度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C777BE1" w14:textId="77777777" w:rsidR="004C6234" w:rsidRDefault="004C6234">
            <w:pPr>
              <w:pStyle w:val="TableParagraph"/>
              <w:spacing w:before="36"/>
              <w:ind w:left="1877"/>
              <w:rPr>
                <w:sz w:val="20"/>
              </w:rPr>
            </w:pPr>
            <w:r>
              <w:rPr>
                <w:sz w:val="20"/>
              </w:rPr>
              <w:t>± (0.5% of setting + 2 counts)</w:t>
            </w:r>
          </w:p>
        </w:tc>
      </w:tr>
      <w:tr w:rsidR="004C6234" w14:paraId="02C4E40A" w14:textId="77777777" w:rsidTr="00EE7AA1">
        <w:trPr>
          <w:trHeight w:val="355"/>
        </w:trPr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0E6243C4" w14:textId="77777777" w:rsidR="004C6234" w:rsidRDefault="004C6234">
            <w:pPr>
              <w:pStyle w:val="TableParagraph"/>
              <w:spacing w:before="11"/>
              <w:rPr>
                <w:rFonts w:ascii="新細明體"/>
                <w:sz w:val="38"/>
              </w:rPr>
            </w:pPr>
          </w:p>
          <w:p w14:paraId="6ACE7E6F" w14:textId="77777777" w:rsidR="004C6234" w:rsidRDefault="004C6234">
            <w:pPr>
              <w:pStyle w:val="TableParagraph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頻率</w:t>
            </w: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0ED54610" w14:textId="77777777" w:rsidR="004C6234" w:rsidRDefault="004C6234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範圍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6ED9048" w14:textId="77777777" w:rsidR="004C6234" w:rsidRDefault="004C6234">
            <w:pPr>
              <w:pStyle w:val="TableParagraph"/>
              <w:spacing w:before="36"/>
              <w:ind w:left="93" w:right="58"/>
              <w:jc w:val="center"/>
              <w:rPr>
                <w:sz w:val="20"/>
              </w:rPr>
            </w:pPr>
            <w:r>
              <w:rPr>
                <w:sz w:val="20"/>
              </w:rPr>
              <w:t>45 ~ 500 Hz</w:t>
            </w:r>
          </w:p>
        </w:tc>
      </w:tr>
      <w:tr w:rsidR="004C6234" w:rsidRPr="007577AA" w14:paraId="288E6D71" w14:textId="77777777" w:rsidTr="00EE7AA1">
        <w:trPr>
          <w:trHeight w:val="715"/>
        </w:trPr>
        <w:tc>
          <w:tcPr>
            <w:tcW w:w="127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566D0ADB" w14:textId="77777777" w:rsidR="004C6234" w:rsidRDefault="004C623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30464862" w14:textId="77777777" w:rsidR="004C6234" w:rsidRDefault="004C6234">
            <w:pPr>
              <w:pStyle w:val="TableParagraph"/>
              <w:spacing w:before="172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解析度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3539366" w14:textId="77777777" w:rsidR="004C6234" w:rsidRPr="00FA117D" w:rsidRDefault="004C6234">
            <w:pPr>
              <w:pStyle w:val="TableParagraph"/>
              <w:spacing w:before="36"/>
              <w:ind w:left="1987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0.01Hz at 45.00 ~ 99.99Hz</w:t>
            </w:r>
          </w:p>
          <w:p w14:paraId="084A6196" w14:textId="77777777" w:rsidR="004C6234" w:rsidRPr="00FA117D" w:rsidRDefault="004C6234">
            <w:pPr>
              <w:pStyle w:val="TableParagraph"/>
              <w:spacing w:before="116"/>
              <w:ind w:left="2038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0.1Hz at 100.0 ~ 500.0Hz</w:t>
            </w:r>
          </w:p>
        </w:tc>
      </w:tr>
      <w:tr w:rsidR="004C6234" w14:paraId="7F64EE15" w14:textId="77777777" w:rsidTr="00EE7AA1">
        <w:trPr>
          <w:trHeight w:val="355"/>
        </w:trPr>
        <w:tc>
          <w:tcPr>
            <w:tcW w:w="127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B09597F" w14:textId="77777777" w:rsidR="004C6234" w:rsidRPr="00FA117D" w:rsidRDefault="004C623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30BB47FC" w14:textId="77777777" w:rsidR="004C6234" w:rsidRDefault="004C6234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精</w:t>
            </w:r>
            <w:proofErr w:type="gramStart"/>
            <w:r>
              <w:rPr>
                <w:rFonts w:ascii="微軟正黑體" w:eastAsia="微軟正黑體" w:hint="eastAsia"/>
                <w:sz w:val="20"/>
              </w:rPr>
              <w:t>準</w:t>
            </w:r>
            <w:proofErr w:type="gramEnd"/>
            <w:r>
              <w:rPr>
                <w:rFonts w:ascii="微軟正黑體" w:eastAsia="微軟正黑體" w:hint="eastAsia"/>
                <w:sz w:val="20"/>
              </w:rPr>
              <w:t>度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BC5694A" w14:textId="77777777" w:rsidR="004C6234" w:rsidRDefault="004C6234">
            <w:pPr>
              <w:pStyle w:val="TableParagraph"/>
              <w:spacing w:before="36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± 0.02% of Setting</w:t>
            </w:r>
          </w:p>
        </w:tc>
      </w:tr>
    </w:tbl>
    <w:p w14:paraId="5E0E904A" w14:textId="77777777" w:rsidR="003267CF" w:rsidRPr="00BA227B" w:rsidRDefault="003267CF">
      <w:pPr>
        <w:rPr>
          <w:rFonts w:eastAsiaTheme="minorEastAsia"/>
          <w:sz w:val="20"/>
        </w:rPr>
        <w:sectPr w:rsidR="003267CF" w:rsidRPr="00BA227B">
          <w:type w:val="continuous"/>
          <w:pgSz w:w="11900" w:h="16840"/>
          <w:pgMar w:top="520" w:right="960" w:bottom="280" w:left="980" w:header="720" w:footer="720" w:gutter="0"/>
          <w:cols w:space="720"/>
        </w:sectPr>
      </w:pPr>
    </w:p>
    <w:p w14:paraId="6FC2600A" w14:textId="4A34A8B7" w:rsidR="003267CF" w:rsidRDefault="004E53F5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9360" behindDoc="1" locked="0" layoutInCell="1" allowOverlap="1" wp14:anchorId="25E86FD0" wp14:editId="75B8B640">
                <wp:simplePos x="0" y="0"/>
                <wp:positionH relativeFrom="page">
                  <wp:posOffset>695960</wp:posOffset>
                </wp:positionH>
                <wp:positionV relativeFrom="page">
                  <wp:posOffset>170180</wp:posOffset>
                </wp:positionV>
                <wp:extent cx="6150610" cy="1442720"/>
                <wp:effectExtent l="635" t="0" r="1905" b="0"/>
                <wp:wrapNone/>
                <wp:docPr id="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1442720"/>
                          <a:chOff x="1096" y="376"/>
                          <a:chExt cx="9686" cy="2272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096" y="1188"/>
                            <a:ext cx="3648" cy="1460"/>
                          </a:xfrm>
                          <a:custGeom>
                            <a:avLst/>
                            <a:gdLst>
                              <a:gd name="T0" fmla="+- 0 4744 1096"/>
                              <a:gd name="T1" fmla="*/ T0 w 3648"/>
                              <a:gd name="T2" fmla="+- 0 1188 1188"/>
                              <a:gd name="T3" fmla="*/ 1188 h 1460"/>
                              <a:gd name="T4" fmla="+- 0 2372 1096"/>
                              <a:gd name="T5" fmla="*/ T4 w 3648"/>
                              <a:gd name="T6" fmla="+- 0 1188 1188"/>
                              <a:gd name="T7" fmla="*/ 1188 h 1460"/>
                              <a:gd name="T8" fmla="+- 0 1096 1096"/>
                              <a:gd name="T9" fmla="*/ T8 w 3648"/>
                              <a:gd name="T10" fmla="+- 0 1188 1188"/>
                              <a:gd name="T11" fmla="*/ 1188 h 1460"/>
                              <a:gd name="T12" fmla="+- 0 1096 1096"/>
                              <a:gd name="T13" fmla="*/ T12 w 3648"/>
                              <a:gd name="T14" fmla="+- 0 2648 1188"/>
                              <a:gd name="T15" fmla="*/ 2648 h 1460"/>
                              <a:gd name="T16" fmla="+- 0 2372 1096"/>
                              <a:gd name="T17" fmla="*/ T16 w 3648"/>
                              <a:gd name="T18" fmla="+- 0 2648 1188"/>
                              <a:gd name="T19" fmla="*/ 2648 h 1460"/>
                              <a:gd name="T20" fmla="+- 0 2372 1096"/>
                              <a:gd name="T21" fmla="*/ T20 w 3648"/>
                              <a:gd name="T22" fmla="+- 0 2278 1188"/>
                              <a:gd name="T23" fmla="*/ 2278 h 1460"/>
                              <a:gd name="T24" fmla="+- 0 4744 1096"/>
                              <a:gd name="T25" fmla="*/ T24 w 3648"/>
                              <a:gd name="T26" fmla="+- 0 2278 1188"/>
                              <a:gd name="T27" fmla="*/ 2278 h 1460"/>
                              <a:gd name="T28" fmla="+- 0 4744 1096"/>
                              <a:gd name="T29" fmla="*/ T28 w 3648"/>
                              <a:gd name="T30" fmla="+- 0 1188 1188"/>
                              <a:gd name="T31" fmla="*/ 1188 h 1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48" h="1460">
                                <a:moveTo>
                                  <a:pt x="3648" y="0"/>
                                </a:moveTo>
                                <a:lnTo>
                                  <a:pt x="1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"/>
                                </a:lnTo>
                                <a:lnTo>
                                  <a:pt x="1276" y="1460"/>
                                </a:lnTo>
                                <a:lnTo>
                                  <a:pt x="1276" y="1090"/>
                                </a:lnTo>
                                <a:lnTo>
                                  <a:pt x="3648" y="1090"/>
                                </a:lnTo>
                                <a:lnTo>
                                  <a:pt x="3648" y="0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376"/>
                            <a:ext cx="9640" cy="1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97F41" id="Group 32" o:spid="_x0000_s1026" style="position:absolute;margin-left:54.8pt;margin-top:13.4pt;width:484.3pt;height:113.6pt;z-index:-37120;mso-position-horizontal-relative:page;mso-position-vertical-relative:page" coordorigin="1096,376" coordsize="9686,2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6zp0oBQAA2w8AAA4AAABkcnMvZTJvRG9jLnhtbKRXf2/bNhD9f8C+&#10;A6E/NyS2ZMW/EKcokqUo0G3B6n0AWqIsoZKokbSd9NPvHSnasmu5XocgNmU+Hd/duyOP9+9eq5Jt&#10;hdKFrBdBeDsMmKgTmRb1ehH8vXy+mQZMG16nvJS1WARvQgfvHn7+6X7XzEUkc1mmQjEYqfV81yyC&#10;3JhmPhjoJBcV17eyETUmM6kqbvCo1oNU8R2sV+UgGg7Hg51UaaNkIrTGr09uMniw9rNMJObPLNPC&#10;sHIRgJuxn8p+ruhz8HDP52vFm7xIWhr8B1hUvKix6N7UEzecbVTxjamqSJTUMjO3iawGMsuKRFgf&#10;4E04PPHmg5Kbxvqynu/WzT5MCO1JnH7YbPLH9kWxIl0E44DVvIJEdlU2iig2u2Y9B+SDaj43L8o5&#10;iOEnmXzRmB6cztPz2oHZave7TGGPb4y0sXnNVEUm4DV7tRK87SUQr4Yl+HEc3g3HIZRKMBfGcTSJ&#10;WpGSHErSe+FwBq6YHk3GTr8k/619fTaeYo7ejfAmzQ743K1rubbcyDHkmz6EVP+/kH7OeSOsUpri&#10;1YZ04kP6rISgHGaj2EXVonxIdTeenRniqBH270ZyH5EwnE5dSHw8R+MYFeiCObaR3AeEz5ONNh+E&#10;tKLw7SdtXDWkGFmp0zYjltAjq0oUxq83bMjiSRwzu2aL97DQw34ZsOWQ7Zhd/QQUeZC1RYzZgfZ6&#10;v+TIw2DLgnIWxs4DVNkeFnuYtRaNJtFZZnceRsziHmbInI6XvcygqoNdZoawd60hac8ym3kYMZv2&#10;MKOC6BrrC1rYVeBC1MITEfrIhV0VlmHUR+9EBeTcWU3DrgwRoc6LGh4r0atq2JViGY776B1LYRc+&#10;l3JhV4sL9LAjddXopRd11VhGvQVxLAY2rvPRi7piWNT56EXHavRWa9RVYxn1VUV0IkYvva4Yl+gd&#10;q9FPr6vGMuorjdGxGL1VO+qKcVIa2BLXftPjud8Hk9e63QgxYpwamqE9xxqp6RxawiIOmuWoPWaA&#10;ol2zB4xgE3hyFRiuExjl7E6wy6apSi387jo4hLLw2VVwymKCI/2uIUNZZeHXeRq1rkKejnUIApfb&#10;6Cs0caftmwoY2rcVvcPnDTckmh+yHVoDe+zl1ELgzKCZSm7FUlqMIfUcAkz9oXgAlHUXGEZoM8gl&#10;D/TT/rux9pCGV2L8MQYnvQn/7UztV/wPyOHsMr29uzi3r0Qew8CW4mwbqn3ASadOD6FlWaTPRVlS&#10;mLVarx5LxbYcrffTlP5aiY9gpS2aWtJrLgPoFzRrrvdxndpKpm/og5R0/TvuGxjkUn0N2A69+yLQ&#10;/2y4EgErP9bo5GZoHKGHsQ/xHbWQTHVnVt0ZXicwtQhMgCKn4aNxF4RNo4p1jpVCm0G1fI9ONiuo&#10;S7L8HKv2Ac3kw31TJHP8t406Rt90ld+/0OAtsyFf3KWouspGxdWXTXODOwW0KVZFWZg3ez8CcyJV&#10;b1+KhBp4ejg0qNiKXc+PWVqUjWyRe5B7BcIXie34WS0fc2yE4r1uUJQUmMNPSsldLniK+LtaPrYy&#10;oMcjGquyaHyy0Lh1GLE/udyciZm7OD3JZFOJ2riboBIlfJe1zotGQ/C5qFYiXQTqYwqeCW6hBrcR&#10;aFobt29olfwFN+weoo0SJkF683mGTGx/R37vJ6wDB87kznXNeRjjgMfesL+u+N58NqYstb15iBR1&#10;2e8vSY1yvTmjAZwAUZuFvk+nemwhRPpQQJ4Y8pKG+LcZam+QGB1dUbvPFnW4kz/8CwAA//8DAFBL&#10;AwQKAAAAAAAAACEAqOjcSl3CAABdwgAAFQAAAGRycy9tZWRpYS9pbWFnZTEuanBlZ//Y/+AAEEpG&#10;SUYAAQEBANwA3AAA/9sAQwACAQEBAQECAQEBAgICAgIEAwICAgIFBAQDBAYFBgYGBQYGBgcJCAYH&#10;CQcGBggLCAkKCgoKCgYICwwLCgwJCgoK/9sAQwECAgICAgIFAwMFCgcGBwoKCgoKCgoKCgoKCgoK&#10;CgoKCgoKCgoKCgoKCgoKCgoKCgoKCgoKCgoKCgoKCgoKCgoK/8AAEQgAqwW/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CcDNRfaG6BPrQBLRUQuGOfk6U8thN2KAHUVCLnP3Ru7Hb60qXDMVATrQBLRTZHKDhaZ9o&#10;OcbKAJaKYkwkbC9PWo57wwzeSsW75c/SgCeiq/20ggOg/OpYpfMzx07+tAD6KbI/lxs57VH9rbJz&#10;F3wDnrxQBNRVaPUN4U+Vjc2BS/bT82IvutgjPNAFiiqy37EZaEjA+b24oTUN8XmiE/SgCzRUcM3m&#10;jOKc77FzigB1FRQXBmZl2Y2/rUtABRUdxOYEDBN2WxTopDIu7FADqKhjuHeRUaLGR+VOnnMJX5N2&#10;444oAkoquL/MhjCfdbDYbpT2udp6UAS0m5fWoTdkS+UVX/vrmpdx/vUAOBB6UVXlvWik2CPd/tZ7&#10;0kV+ZekWB/eJ69eaAsyzRUJu8HaVoFyxcKU6n8qAJqKZLKYyoAzupgu9zYRdw/vK1AE1FVzenazC&#10;Pgd2PHSpoZDLGHI60AOoqub0jJ8r7p5NBvZRwYOfY+9AFiiozORH5gXtmoxe5Xd5f8WOKALFFQi5&#10;bzRGY/xp1xcGAZWPcfQUASFgOpoDA9DVX+0CThU/hzkNx+dWFYk8mgB1FQ3N35D+WFDMVyBuxmpd&#10;x2bsUALRUTXDL0TvilFwCQMdaAJKKbJJs429aZ9pG7bt/wDrUAS0UZGcUUAFFFBOOaACioJLzY+z&#10;y/4sfSnQ3PnStHsxtoAloprOV7VXk1LY+0QlvXGf8/yoHYtUVGkxddwFCTF227aBEl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yR/wWP/4KcaD/AMEvP2WJfivb2Fpq3jHXr7+zPA+gXkxCXF1sLSTSqpDmCFBufbjL&#10;NGm5TIpr82P2c/8Agmp/wWx/4K0eGbX9qn9qT/goB4h+F/h3xVCt94f0e1kufN+ytzFJHpttNbQ2&#10;8LLhkLPvZdrENu3HpP8Ag8V8F+LzYfAr4rDRJrrw3puo6vp1/OFPkw3UwtZY4mPRWljt5SPXyG67&#10;a/WX9jb47fCr9ov9mTwP8XvgrrtlqHh/VvDdq1mbKQMsDLEqyW7AfdkidWjZOCrKQaz3kafDFNH5&#10;+fsq/wDBGP8A4Ki/sa/tT+B/G/hj/gqnrnjL4cWeuRP4z0PWHu4pLyxX5nhW0uJrqFt+PL3b1dA5&#10;ZCCAa7j/AILz/wDBYvxr/wAE8fC/hv4D/s1WUGofFzx7GZNLaa1+1DR7Pf5S3HkHImmkl3JEhBUm&#10;NywOFDdZ/wAFHf8Agr34v/Yh/bu+C37H+ifBPTvEFn8VrrT4LzWLrWJIJNPFzqYsiVjWNg+Ad3LA&#10;E8V+f/8AwXcu7H4J/wDBf34EfHn4xAr4HX/hGb1rq8j/ANHW2tNTf7VyeDt+8w7B1J+8Kr0COsry&#10;PQfhf/wQU/4K4ftR+FofjR+2B/wVY8WeCvF+pRrdx+HbKa81R7BnUP5UzRXttDA6scbIRIi44OOB&#10;yHg/9uv/AIKd/wDBBL9rjwx+zj/wUL+JU3xS+EXiqQNp/iK6vXuZIrbeI5bm1uZl84NAWjaS1lLL&#10;tK7SnmB6/dDSNSsL2xjv9Ku4rm3uEV4LiOUMsisMqQwJ3Ag9cnOc96/Gn/g8B+K3wyvfhV8I/wBn&#10;u1e3u/Hlx4qn1m3s7dRJcW2ni3eA5A+ZRNNJGFGPnNu2Pumk0HNKTse7f8F3f+CzXxF/YgsvCP7N&#10;f7HMFvq3xa+I1pHdabex2QvW0uymkMNvJDbFWWe4nmDLErBlHltuRsrXgXw8/wCDfz/grD+0N4Xj&#10;+MH7Vn/BWXxZ4V8YX0a3ceg2M1/qgtHZdwjlmS+t44mVsKViR0XHyk9K+dP2nvDmu/sS/wDBaT9l&#10;Xxv+2Jqvl6Lpnw98ArqGtaqwNvbNaWCWF1K7nKgR3cUkznPyh9x4IJ/ovs9Qtrm1jlt5Ukjmj3Qy&#10;I4ZZFIyCD3BFKPvbg/dWh+GHwi/4KCf8FLf+CH37Y3hv9kb/AIKY/EuT4g/CvxNIn9m+Mr66kuja&#10;2rv5Rvba8dRM6wuV862m3FEwUCb1Zk/4OpPiX8XNG/a8+CPg/wCGfxi8ReHLbXvCskcz6DrU9vG7&#10;SX+xZSsUihyA3B9OMitX/g75+Ifw98SR/Bf4BeHbqHUPHMepX+o/2bagS3UFnOsUEQKLlh50qkKv&#10;8ZiYgcV5P/wcTeFvEngT47fsfeB/Gdy02saL8MdLsdWlkbLPcxXUMcpJ7kurGh9UVHoz6C8R/wDB&#10;th/wUH8A6RN4q+BP/BZbxhfeJLaMvYWupWupaZE78HBuI9SnZMkf882Fegf8EPf+CsX7TPxB/aD8&#10;Vf8ABMX/AIKIz7vip4N+0R6Lrkios2oi1O24trhozsllVdskcyj95GGLEn5m/VI3CGHa+0DGOtfg&#10;38NtQs/jn/wd06x4y+Cs32jStF1aU6xNYLujAs/D8dldliOMfalKkk43kDqaJe7JWJV5J3P3k1Sy&#10;g1bRrjTb2PfFc27RzLuI3Ky4IyOnB7V+Lv8AwR4+K/xQ/Yd/4LQ/GT/gmN8bfih4m8QaLrYmbwNe&#10;eKNYmu5ibcfa7TDSEhTLYTSFmXAMkKgDJr9qV5t1yP4RX46/8HI/w78YfspftM/AL/grn8KtFEl5&#10;4M8TWujeKGhUqLiOOV7m2SUqCdskf2yBnPZkXPKiqkTHsfLn/BTL49fta/8ABKr9t79oL9nL4c/E&#10;PxZquhfHnwrDJ4F+2azcTtpAvrpGc2yszMjxZ1C1j8sgjfE3VQB96/treIvGv/BKz/g3uf4d+Mvi&#10;VqU3xE1LwnB4bk1aXWJJrqTWtTLNdiKdmLsYUa5KNnO2AEYr4m/4Lj/F74gftwfth3nx6/ZJitNU&#10;8P8A7Lnw30PxPqGq29uJCZr67t7oAsPv+WksTshPyrBccAhq9S/bW/aI8C/8FxP2rP2Mf2WPAMc0&#10;nhfX9Li8dfErSbe4LLYoQwuLOR1GPMjjtbqPeQOLhGA+fFTezNLbXKf7X/w5+PH7IP8AwbO+CdY8&#10;Q/FzxYvjzxR4w0rX9c1iTxBc/bIRe+bJHaiUvvVUg8hGXdgurt3wPrn9jXxv401f/g2rl8fat4u1&#10;S614fALxZcf21cahI935yRajsk84tv3rtXDZyMDHSsP/AIOnLS3sf+CS0llZwrHDD4/0ZIo41wqq&#10;BMAAB0AHHtVj9iY4/wCDX6Ynt+zz4u/9E6lT+0T9i/mcB/waS/Er4jfEz9lH4pan8R/H+t+ILm3+&#10;IMMdvca3qs108SfYYjtVpWYqMnOBxmvtL/gsLr+veGP+CYHxw8Q+Gtau9P1Cz+H95JaX1jcNDNA4&#10;AwyOhDKfcEGvhL/gzvOP2Q/ixn/oo0P/AKQRV9wf8FoW/wCNVPx44/5p3ff+gikublCX8TQ+cP8A&#10;g1O8feO/iP8A8E4PEWv/ABD8a6tr18nxa1KFL3WtSlupljFhpxCB5GZtoLMQM4BJ9a/TKvy1/wCD&#10;RtwP+CZXiTdx/wAXh1T/ANN+m1+pAkycAVcfhRMviaPkf/gvD4m8SeDv+CTHxk8S+EfEF9pepWui&#10;2bWuoabdPBPCx1G1BKuhDKcEjg9Ca8n/AODY7xx41+IP/BLGx8R+PfF+qa5qDeNtYja+1fUJLmYo&#10;rptXfIxbA7DPFelf8HAeT/wR9+Nn/YDsv/Tla15F/wAGr/P/AASYsB/1PWtf+hx0n8Q/+XbPxg/4&#10;Jmf8FTv2nP2JP2pfD/7RnxC+InjXxN8O5NUbQ/GVjqGtXF5DLaygM4jWZyonjAWZPukmPbuCs1fu&#10;v/wXh+L8l9/wRP8AiV8ZPg34/uIY9Q03w3faD4h0K/eF5La41rTSskckZDBXjk7EZDEHqRX5of8A&#10;BBD9g34c/wDBRX/gnd+0l+zp8QHjtri48VaReeGtaa2WSTSNUitboQXSZ9N7owBG6OV1yNxNeXx/&#10;tn/E34S/8En/ANpL/gjl+1lZXmn+MPAN1pkvg37c5Ja3i8Sac1zYqWwWVd32iFgCrRSOeAqbp5mi&#10;5RXMfpV8N/20vjF+yj/wbQ+G/wBrPwlfXGs+MtP8CwrZalq+69Zbm41M2ouZfMJMgjEof5iQdgzk&#10;ZFfn/wDsc/8ABOj/AILAf8FT/gwv7avhL/go5HHNqmpXSpp+qfETUlvYZoZ3Q+ZFbKyWuWUskZ24&#10;QqwAUrn9Wf8Agkt4S+Evj7/ghv8AC/wT8e9L0e98Gan8Pp7fxFa68yJZyWrXM+8Ss5CquOd2Rg8g&#10;jANfJXxy/wCDef8AaZ/Y/wDGupftS/8ABF/9qzWPDuoYa4HgPVtU2/aYcl/s0VzgxXMYOAkV0hGP&#10;vSlhuLBWV0dn8Hv+CSf/AAVq/aK/Yd1H9mj9tv8A4KDa94P1rRvifbal4R1zTZP7auW0yCwuIpFa&#10;4iube4eOaW7UhJ5CY/sY+QeYNv51/wDBU79i/wDap/4JoftIfDv9nw/8FFviB40/4T6xjuf7W8++&#10;077DvvPs23yvt83m4xuzuT0x3r9bf+CCv/BX/wAY/wDBTDwJ4m+Hvxw8IWOl/EL4fpajVrrSU2Wu&#10;qW8heNZxFuPkyB4yHUHYSwKYGVX4o/4Onsn/AIKSfs7kn/mB23/p4NEl7qsSubmsfXv7BH/BBr4/&#10;/sY/tY+Ff2lPGf8AwU88YfEbTfDa332jwjqmg3UMGofaLG4tlDPJqc6jy2nEozG2TGANpO4fmj+z&#10;J+zV+0r/AMFO/wDgrH8ev2Z9K/bt8c/Duz8Oax4n1u3vrW8vL+Py4NcitVtlgF5AEGLkEMGIUR7d&#10;uG+X+lgZCq3tX8u/7NXws/b8+K3/AAVj/aUsP+CcnxktfBvjjR7nxhqeoTzXzQyanpseuRh7GEiC&#10;YGaSZrfaGCISnMi91LcqF5XPefD/AI0/b0/4Ibf8Fb/hr+yr4v8A2w9c+Kvgzx6+lfbLPVprhobv&#10;T7+9kst5t55pvstzHLE7hkcnGAWKsy13fxF8aeMov+Dvuz8JJ4s1RdLOt6WG0xdQk+z8+D4GI8sH&#10;b94k9OvNcH/wQZ/Z50b/AIKZ/tsar+1p+3D+0z4l8VfFT4S6pb3EfgnXrcFp44srbXDTl/8AVQXA&#10;fNuiIEkEZJKyFT0nxhvYfD3/AAeG6XqWuutnb3OvaMtvNc5RZS/hKCFNpIGd0vyDHG7jrxR9nQNO&#10;b5H70Sco2R0HHtxX4bf8GfnjTxj4u+JPx2i8V+LNT1NYdH0IwrqF/JMI8zXudu9jjOB0r9vdT1my&#10;0rTLrVtTnjgtbWB5Z55HwqIqksxPYADk9q/DH/gzgSVPiP8AHy5WFmj/ALL0FFk2kAnzr79cc461&#10;X2kZx/hs8J/4LX/tYftH/s/f8F0viB40+HPxN8UR6X4F1jwrrP8AYdrr1xHZCOPS9Jcq0IfZseVw&#10;GG0gmQ5Bya/oo+BXxf8ABHx6+DPhf44/DzVftWg+LdBtdX0m4dSrNb3ESyJuU8qwDYZTyCCDyK/E&#10;/wCP/wCzJoX7ZH/BxX+1R+zZr9hDcDxT8EfI0/zvuw3yaFoktpN7GO4jhkHugzxmsT9jH/grRq/7&#10;OX/BBT4t/BDxXr9xoPxO+GOrTeCvCkMkhivEbVGlMJTPzCe3Kag3AG0WqnrkVN9WaSXNFWPmr9vb&#10;/gox8fP2n/8AgrJcfEbwN8VvEuk+BI/idZ+G/C9lo+vXENlPaWNzDEW2oyq7S7vObg/8fGMlQtfq&#10;d/wdf+PfHPw3/wCCdPg3XPh3401bQb2b4yadBNeaLqUtrK8Z0rVSULxMpKkqpIzjKj0FfmH+03+x&#10;nL+x3+yr+wbB4gtPK8SePfGWt+K/ECum1ozdT+H/ALNCRjgpbLECP7xfHFfpL/wd5n/jWr4JHp8b&#10;NN/9NOrUX0YfaR8//sg/8EAf2pf2rP2XfAP7Sbf8Ff8A4gaH/wAJx4VtNZ/sX+xb65+xefGr+V5v&#10;9rp5m3ON21M9cDPH2r8cv2bfiT+wH/wQh+LHwc1X9ozXPHHiDw94G1m6h8dXCzWd67SyPKuM3Ezo&#10;UDBQfMPTjHSvjb9hr/gi3/wUv+M/7H/w1+Lfwz/4LT/ETwX4f8ReDrG/0Xwlp+o6wtvo9vJEGS2j&#10;EWpRoFQHACoq+gFfof8A8FTfC+seCf8AgjT8XfCXiLxLNrOoaZ8HZbS/1a4ZjJfTR26o87bmZtzs&#10;CxyScnknrVR2JfxH5E/8G+n/AAVU+MH7L37TGj/Bf9r7x9rV18O/jTCreG9f8WalNMtlfJcTWkNx&#10;FNKzbYJJoZraTsHRGJUI2fsb/g7T+JnxD+G/7MPwpvvhz8QNa0G4uPiFPHczaLqs1q8sf2JyFYxM&#10;pYZ7HivA/h7/AMEtYv8AgoJ/wbhfB/4h/CzQVPxW+HUPiS/8KXELbJNRtR4g1Jp9OJ778eZHnkSx&#10;qAVDvn5h/b1/4KXXP7eX/BKL4R/D74r6vu+KXww+IraT4qjnjKTX1oLGVbW+IPVmVGjk5yJYmZgv&#10;mLmdo6lcqlO5+w3/AAU//wCCNfxq/wCChnx30X42fDr/AIKE+KPhPZab4OttGl8O6LotxcxXEsdz&#10;czG6LRahbjcy3CoV2E4hHzHIC/kD+x1+xf8AtT/tZf8ABTb4kf8ABOX/AIeL/EDQf+FfX3iC3/4T&#10;Dzr65/tD+zL8We77L9vj8rzM78ea+z7uX+9X9PVsAbWMY/5Zj+Vfg3/wRz/5Wb/2jzj/AJjnxA/9&#10;PyU2tSYt6n6Wf8Eq/wDgmt8UP+CcnhXxh4e+I/7YWvfF6TxRqNpc2t7rWmTW7aasKOrRqJby5LBy&#10;4JwV+70Pbtv+Cln7eHg//gnN+yL4k/aW8VWLahdWMa2fhvR/Mx/aGpzZWCInIwmcu7DkRo5AJwD9&#10;BpuK4FflV/wdveEfFXiD/gnd4b8RaJDM1joXxMs59Z8tchY5LW6hQt6DzHQc9yo6kU37qJj70tT5&#10;r/Ze/Yv/AOCzv/BcDQv+Guvjt+3hrXwt8C6/NIfDljo5uAkkcbsm62063ngRIQy7RJJL5j7d3zjD&#10;H7I/4J0/8Epv+CkP7Cf7Wtjr3jP/AIKO6t8SPg+NFul1LQtWa5WW4uim2Bfs1xLcLCFLb/NilDHy&#10;9pGGNe9f8EXvjB8O/it/wS9+Ceq/Dm9t7iHSfh9puiapDat81vf2Vulvco4/hYyxs3OM7we+a+oZ&#10;LzejJsxuGF+aiNrXG5PY/F7/AIKKf8FSv2+f25f2+b7/AIJW/wDBKnxBJ4ei0e8m0/xd420+UJcP&#10;LAcXkjXewmxtYHxGZI8SPINqsfMCF+r/APBud/wU98K+E/8AhZHw7/4LC+J734giNZv7NuJtVtbR&#10;puCVW/F67noMFrdQ2BkKM48w/wCDcbWtH/Z0/wCCtvx5/Zz+PerQ2Pj/AFaO/wBN02TVJAkuoXVr&#10;qDSXMMZY/O0iDzwoJ3pEWGQMj96heRIfLkbHpkjn/Jx+dCXMrjlLlsj8of8Agin/AMFgf2pPGP7S&#10;+uf8Evf+Ck0Pk/FDw+1zBoGuXUMcNzfzWqlpbS4EQEcz+SpmjnQYljRiWcsrN+s1uSU5Lf8AAq/A&#10;r4ha3o37Sn/B2V4d1L9n6+jvYfDfiCzXxDqOm4eMNp2nN9u3uvHGw27EnG75OuBX74x3aRjDDvxt&#10;/wA+tEb2JlboWKa5OfwpiXJeURiL8c9KfIcH8P61RJ+HP/BJP4ufFjxT/wAHIn7QngHxL8T/ABFq&#10;Gh2OtePFstGvtanmtbcR64qxhIWcou1flXAGBwMV9l/8FQ/+CNfxt/4KFfH3SPjP8PP+ChHin4T2&#10;OmeEbfRZPDei6Lc3EVxJHdXU5ui8WoWwDMtwsZGwnEIO4ghV+E/+COp/46cv2jv+w58QP/T8tfvI&#10;zYIw2efWpivd1NJaSP5hf2Uf2MP2p/2nv+CoXj7/AIJtD/got8QNFPge+122/wCEx86+uPtv9nXQ&#10;g3fZPt6eX5n3sea23plvvD9IfiP/AME7/jf/AMEtf+CSn7UV14i/bl8VfEzU/EHhi1udJ1e9s7nT&#10;59FNu5UiJ2vrhvn84ElSmNn8WePnX/gk7n/iKM+PmT/zHPHf/p0Wv06/4LjEn/gkz8dT/wBSTJ/6&#10;OipLYJSfMkfkF/wSd/4JMftUf8FP/wBlq5/aTT/gqV4/8FNB4pvNHXRDa3uo7jDFDIJfO/tOHG7z&#10;sbdhxt6nOB6D4s+OX/BVX/g3d/aE8I2P7Tf7QN78ZPgf4y1BoJLq+uJruRIkZfO8j7Q5ls7pEYSC&#10;MSGGQZGSQSn1V/wabNj/AIJc344/5Klq2P8AwGsq4H/g798e+CrL9i34b/DC7vbf/hItT+Jy6lp9&#10;u0i+YbO30+8incDOdvmXNvk+pH4K1olayqOJ+s3w/wDGXh/4i+C9L8f+EtVW+0rW9Ogv9NvIzlZr&#10;eWNXjcexVgfxrYrwT/gmV4b8UfDz/gnp8FvBnjqG4XVrD4baRFfR3K7ZEf7LGdrA8hgCAQeRjFe8&#10;o+9Fdf4ua0MR1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hJyBS0UAeX/tcfsp/Bn9tb4Ha9+zr8ePCran4f1yFBN5UximtpkI&#10;aO4hkH+rlRgCDyD0YMpZT+Tvhj/ggX/wVz/YH8f6nq//AATE/wCCg+n2vh+7unkg0rxFJLaqVLfK&#10;Li1eK6tJ5FU7fN2AsQSFTOwftlRS5UyoycT8YPDn/BDf/grh+0t+2J8N/wBrf/gob+2N4J1q8+H/&#10;AIi02+gj02zMkn2W0vEuvIiit7W2hTeynJ45bJ3V+hH/AAUi/wCCaXwH/wCCm/wTj+EXxmgutPvN&#10;NuJLrwx4o0xV+16TdMm0sAwxJE2FDxEgPtByCFYfS9FCikrA5Nn4u/C7/glJ/wAHFn7GOgP8GP2R&#10;f+Ci3hO68DxyeXYQ663mG0gwFCwRX1ldG0Xbz5cMgUNkgk5J9K/4J/8A/Butrfg79om3/bM/4KWf&#10;H+f4v/ECy1CO903TpLi4uLKG6T5o5557j95clG2lItqRpsGd4+UfqxRS5Yhzs+Yf+CoH/BLP4Af8&#10;FRPg7a/Dv4rS3Wj65okks/hTxdpkYe40uZ02sChIE0LYXfESu7YpDKQCPz/+G/8AwS1/4OQ/2TPC&#10;7fBb9lv/AIKM+FLrwWp8mx/t6bz5LO3xsCwLe2Nw9qoXJEcMgVTyOea/Z6ijlTDm6H5Y/wDBOr/g&#10;3g1D4MftAW/7an/BQH48XXxc+J1rqCX2lxy3FxPaWl0q/Lczz3JM15KpwUBCIhUHDnG2H/gvF/wR&#10;5/bH/wCCi/x7+G/xb/Zf1nwfZR+DfD8ltct4k1aW3kW6+1ecjIqwSqyjAznjPYjNfqpRRyrYOeXN&#10;c/HHxx+wJ/wdI/H/AMPTfDT4x/8ABQ/wPpegXw2X1x4dmhsbhkJ5XzNP0uCbaRwVDgEEg5BIP19/&#10;wSI/4I4fB3/glr4J1O7sfEU3iz4geJoY08UeMLy1Ee5FYsLe1TLNDDuO5gXZpHUMx4VV+0KKOVJ3&#10;Bzk9Axxg14b/AMFH/wBkay/bl/Yt8ffsxSy28F54k0R10O8us+Xa6lERLaytjJCiZE3YBO0tivcq&#10;Kok/PH/gjv8A8Ed9c/Ys/Ye+IX7PP7Tcei6l4k+KV1eQeKrrQbxriM6a1qbaCASSxoTtR5mwVwDK&#10;evQcP/wQQ/4Ie/Fr/gmp8W/iF8ZP2idW8M6pq+rafHo/hG40G6lm8qxM3mzu/mRIY2dkgG0Z4Q8+&#10;v6jUUuUrmkfG/wDwXC/YX+NP/BQr9h+b9nH4B3Wiwa9J4r0/UVk8QXklvb+TD5m/50jkO75hgbea&#10;b+zp+w18bfhX/wAEYZv+Cf8A4kvNEbxw3wn13w2txb3jvp5vLyO8WJvNMav5eZ03HZkc4Bxz9lUU&#10;W1uK/u2Pwp/Y6/4JA/8ABxn+wR4Q1bwH+yd+0t8K/Cula3qQvtUtfOtr7z7gRiMPuvNKlZfkUDCk&#10;DjOK+qPA/wCx5/wW1+NH7GXx+/Z5/b9+P3gbxjqnjrwammfDr+zY7W2gsrpjJ57Tva6fAwRh5WCR&#10;JjHAHOf0uopcqKdRs/Dn9kj/AIJQ/wDByh+wp8Mbj4PfsrftSfCrwv4cvNYl1S407daXu+7kjije&#10;TzLvSZZBlIYxtDBRtyACST+j3/BMPwJ/wVD8A+AvElh/wU9+M3hvxl4huNZjfw3deGbW2jjt7MRY&#10;dH+z2dspYyc8qxx3HSvqiijlsKUnI+ev+Cqv7MnxI/bK/YD+I37M3wjutNh8ReLNNt7fTZNYuGit&#10;gyXcEx3uqOyjbG2MKecVwP8AwRE/Yb+NP/BPb9hO1/Zy+O91os3iCHxNqV+8mgXz3FuYp2UoA7xx&#10;nOByNvHqa+w6KrqT0sfnX/wb7/8ABLz9pP8A4Jl/D74leGP2jr/wzcTeLtcsbvTP+Eb1KW6QRwxS&#10;q3mGSGMqcuuBg/h0rjf+C8//AAQe8Sf8FF/Fnh/9oD9lu+0HSPiFawjTfEkevXUlva6pYqCYpS8c&#10;cjCeI/IPlO5GAJHlgH9RqKVuhXM+a58N+B/+CXvxB8Wf8EXNF/4Jj/FT4pN4T8QL4TXS9W8QeFVF&#10;7DFIt21wF2yiMzwt8quuYmZSyhlzur870/4N8P8Agut8MrCb4R/Bv/goLHH4JlHkNaWvxO1zT7d4&#10;DxhrREKY29VyR2r99KKXKg55Hwf/AMEUP+COFr/wSq8AeIr/AMW+P4fFHj3xk0H9valY27R2dpbw&#10;7zHbwB/mf5ndmkbBYlQFAXLeU/8ABbT/AIJC/tYf8FCP2uvhR8dPgXqXhOHRvBGmxW+rpr+rTW87&#10;st+bgmNEgkDDZ6sDnj3r9RqKOXSwczvcZAWaEbx+dfmB/wAEr/8AgkJ+1X+xl/wVO+M37Znxc1Lw&#10;nN4R8faf4gh0SHR9WmmvVa91u1vYfNjaBFUCKF92HbDYAyOR+oVFUK5+W/xj/wCCQP7W3wb/AOCv&#10;mm/8FHv+CeeqeEdP0DWpEn+IfhXWtWms/trzMUv40RIJEdJo9swJIKz5fGQprrP+Cyv/AAQvH/BR&#10;vx3oP7THwI+LK+A/it4cs4bSG+uIZPsmoQwyPLAzvDiSC4id2KzKGJUKhA2qV/Ryip5UPmZ+LPjX&#10;/gmX/wAHNHxu+Gkn7Ofxb/4KEeEG8E3FuLO+mg1Mrd3VsONk1xBp0d1MrLkOrytvGQ24EivuT/gk&#10;R/wSe+H3/BKn4Kah4G0XxZc+JPFXie6huvFviSaDyknljUiOKGLLeXEgZsZYszMxJ+6q/YVFHKDk&#10;2rH5+/DT/gmx+0V4T/4L0fEP/gpTqV54d/4V74n8IQ6XptvHqEh1JZl03TbYl4TEEC77SXBEhOCp&#10;xnIHy3+17/wbZ/GD9oj/AIKmap8etL13w3B8E/GHjOy17xjpH9sTw6jLkBr5EiSLZvkkacK/mZUX&#10;BbjkV+01FHKg55I/Of8A4LW/8Esv2iP2/PiR+z34g/Z3l8L2Om/CnXL+51yHW9Qktf3EsultGtuk&#10;cLhsLZygg7QPlA6muw/4L0/8E9v2gf8AgpT+x74e+Bf7P15oMOtaT8R7PXLh/EV89rA1rFYX8DBW&#10;SOQ799zHhSOgbnjn7oop2Dmd7n4yfB/9hr/g6k+Anws0D4M/Cn9sz4V6X4Z8L6VDp2h6b9l06b7N&#10;axKFSPfNozyPgDGXYse5zX12n7L/APwUf+Nv/BJP4jfsvftj/Ezwv4o+Mvi7R9U0+z1uyEVtpxil&#10;IFsrm3tIQoUA5YQ5+tfcFFJRsDk2fL//AASI/ZI+K/7Dn/BPT4f/ALLXxnuNLl8SeGBqv9pTaJdN&#10;Pat9o1W8uk2OyIx/dzoDlRghhz1P5z/8Faf+DZv4yftGftcaj+0J+w5eeC9H0bxav27xNoOu301k&#10;LXVC376aARwSApN/rCOCJC/YjH7cUUcoKTTuQ2wkjtFUn5lXHSvzD/4J8f8ABIH9q39mT/gs38Xf&#10;29PiPqvhKXwP441HxVcaLDpmrSyXyrqOqLdQebE0KqpEY+bDnDcDI5r9QqKdhXEVdoxXHfHj4GfC&#10;/wDaS+D3iP4G/GHwrDrHhvxPpkljqtjMoO+Nxw6k/ckRsOjjlHVWBBANdlRTEfiXpX/Bvv8A8FVP&#10;2C/itqnin/glf+3rZ6f4dvroyQ6V4nu3t2dc/Kt3b/Z57O7dVAHmmIEjOFQMVr6k/wCCf37IH/Ba&#10;/wAK/tT2Px8/4KIftx6L4q8P2WhXdk/gjw7mO2nllRfLmMNvbW1vvRlB8xkZsbgCN5r9EKKnlL52&#10;fnH/AMFW/wDggd4K/bs+I8f7U/7PfxPuPhh8YbUQM2uWyy/ZNTaHHlSS+UyyW9woCgXEZJwgBQn5&#10;h4Dr3/BN7/g51+I3gP8A4Z98df8ABSXwxD4P8lLaTVrLU3j1KWEEffu4dPS8kyMhg05Lg4YkEg/s&#10;1RRyi5pWsfEv/BJX/gi58Ev+CWvh7UfEWn+Irjxj8RfEVmtv4i8YXlv5KrEG3/Z7aHLGKMvgsxZm&#10;kKKSQAFXhf2P/wDgm/8A8FDvgz/wVK+J37WXxk/a6bWPhp4q/tJdI8Nw6xdTSTR3Ega1je1kXyLf&#10;7MuArIWOE2gbXav0UqrqNjLexNHFctCWXaJI8bk/2hkEZHuCKrYV2fk//wAG9Pxh/bg8afto/tQf&#10;CX9ob9oHxJ8QPC/gPxJJpsN94g1SS9jh1JL+6hH2V3yIomihkJij2oBsIUcZ/WaUEnj+7XjX7D37&#10;C/wi/YG+Fd58KvhBqOs6lFq3iO913XNc8SXUU+oanf3TAyTTPDFEjEBUQYRcKi9Tkn2kMD0pLQT1&#10;Pw/1/wD4Inf8FqPg1/wUV+LH7bv7Enxk+GvhW78b+NPEF5pd/fX63M40zUNQe5EUkNzp80SuV8vO&#10;ASpBAbGc/UX7EnwW/wCDjPwj+0x4b1/9uD9rD4f+JPhjbvcHxJo2i2GnR3NwpgkEWww6VC4xKY2O&#10;JF4B69D+j1FNaFcx+Xf7C/8AwSE/aw/Z1/4LUfFH/goD4+1Pwm3gbxjqXia40mHT9Vmkv1XUL0Tw&#10;iSJoFVTtHzYc4PTPUfZ//BS/9nrx/wDtZfsLfEr9m/4W3Gnw+IPF3h1rHTJdUmaO3WQujfO6qxUY&#10;XqFP0r3WilboLm1ufhz+yj/wSp/4OUP2JPhTJ8Ev2Yf2qPhb4V8Mz6pNqEunq1reH7TKqJJKJLnS&#10;ZJOVjTgMAMcAHJPqf7Jv/Buv8Z/Fv7Tdn+13/wAFYf2nJPix4h0u8iutL8OW1xNc2kk0cnmIlxLc&#10;IB9mVt2LWKNI+RztzG3650UuVFe0kfnv/wAFlv8Agnb/AMFAf23PH3ws8Q/sc/tS/wDCB6T4TupW&#10;1zTW1q8sQszSRsl8n2ZT9odEUqEfbt/hI3vX37oVteWGi2dnqV99quI7WNLi52bfNcKAz47ZPOPe&#10;rdFMm7Ciiim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nfH/xR8A/DG2s774heO9G8P2+oalFp+nz65qUVql1dyAlLeJpWUPK&#10;wVtqAknBwDg1oeK/FGg+C/Dt34t8Va7Z6Xpen27XGoalqF0kMFtCoy0kkjkKigclicAV8i/8Fjf2&#10;evAX7VmkfAf9nv4n20smh+Kvjl9junt5CksDf8Ir4haKeMg8PHIqSL23IuQRkV4j48/aP+I/iP8A&#10;4JZftPfsXftSX0f/AAuL4N/DDUtP1242lR4j0mSzk/s7W4iflkE8SjzdpJSVWDiMsFqb2K5T9APj&#10;h+0f8FP2a/A3/Cx/j58VNB8H6K10ttHqXiHUo7aJ5mBKxqXI3sQrHaMnCseACRsfDX4oeBvi/wCE&#10;9P8AiB8MfGOl+INB1SHzdP1jR71Li3uU5GUdCVOCCCM5BBBwRXxn8TFg+Lf/AAX5+HXwx8aW4utG&#10;+HX7Nd/418N2tx80SavdayumtOFPHmLAvDckZ4x1qT/gl61r8LP29f2xv2SvB9otr4O8I+OvDviP&#10;w7Yw/wCps7jXdJN3ewRL0jQTRbggOAXbAHSjmDlPuS5meIjaa8y1n9t39jfw5qF1ofiH9rX4Z2Go&#10;WMzw31jeePNOimglQ4aN0aYMrAggqQCCOa9NuYWlKlRXwD/wVV/ZO/Zx+K2r/Dn9kTwH+z/8P7Px&#10;t8aviHBJr2uWvhSzi1GHQNPlTUNYvPtCRCQMyKkJbcC73QUn5yaok+9rfUpLu1jvLSeKWORQySR/&#10;MrqRkEYPQ8H6fnXJ6B+0X8E/FXxEufhL4Z+NXhHUfFVk0iXvhmx8RWst/btGcSB7dZDKm3uCo29/&#10;StMeLvAmhana+AIPFGkWuoRxxww6R/aEazAbPkVY87umMYHT6Yr5U+M3wk+GngP/AIK+fs7+K/BP&#10;w60HR9V8S+D/AIiz+ItS0rSYbefU5VTRSJLiSNQ07AyPhnJI3t/eNBUT7SrI8Z+NPDPgHRZfE/jT&#10;xRpui6XbmMXGpateJbwRF3EaBnchVLOyqMnlmAGSQK18jOK+TP8AguET/wAOzPiEMf8AL/4d/wDT&#10;/p1BJ9F33xa8EaR8U9E+DOq655XiPxFo2oaro+m/ZpG+0WljJaR3UnmBSi7HvrUbWYM3mZUEK2Oo&#10;r4u/bj+LPxJ+FP7fHwNu/g58Fr7x14q1j4Z+PdM0HRYbj7NapO954Yk8+9utrC1tY0iZnlKsSSiK&#10;rPIito/Cn/goh4z8JeAfjpd/tteB9A8O698Ab2zXxM3gPVbjULHU4rvTre+tRam5ihk81xOkOxwB&#10;5hHzYPAVyn2BRXxxp/7ZX7b/AMJ9a8NfEL9sz9mLwb4X+GnjHWrLS4bzwn4wuNS1bwtc3siQ2Y1W&#10;KW1ihZHnkihZ7d28t3Xhgci9+0V+2b+1H4X/AGxLv9jD9lv9mzS/FmvT/DvSvE1v4k8R6tNY6No8&#10;dxf6lazvqE8aSMABZweVDFG0srSTHhYmNAcp9c0mG/vV8TaP/wAFPfiFb/skXvxE8T/BHS2+KFt8&#10;a7j4T2/hXTfED/2TeeJF1H7EkovJYg8VoT+8LNHuABXaSRWp+zR+1H/wUQ8W/tnat+yz+0p8GvhB&#10;otl4Y8M2mv67rXhHxZqV5Jd2V59rhtTaRzWqLuFzaOsiztGwQFlDgrU3A+xhnuaydE8ZeHPEWs6h&#10;oei+I7C7utInWDVrO2u0klspmQOqSqpJjYowYKwBKkEcYz8ffsu/t7ftT/tY/G/UoPh58NfhJH8P&#10;9F8cal4e17Srr4hXUfjHR4rO4ltzfXNh9jMSCTyhIkO/JWWP5wMuPQ/2dvHPhPVP24v2jfhf4e+E&#10;Hh7Qbzw3J4VvNW8TaZD5d54hmvdNlkD3bfxGFYwiH+6TnqaoLH0pRX5ueEP+Ct37b/if9lXwz+3n&#10;f/sa+GdF+E0h0ODxJJrvie5tta1CS+vLaylutLtVgdPssc9wNjXEitMib1AVlJ9p/aA/bB/a/wBR&#10;/aC8Y/s5fsN/A3wL4j1L4a+GdP1nxtqHxC8VXGmxStfCZ7Wyslhgk3ytHA7NLI0cSFgpIPNTzByn&#10;11XnPxE/aw/Zq+E/iuTwV8T/ANorwJ4Z1WKNJJNN8QeLbKzuFRhlW8qWVWAI5BIwe1cj/wAE6fj/&#10;APGb9qj9lrw9+0T8Z/CPhfQ5vGFrFqnh/TfCuo3V0kWmywxvELhriKIi53mUOqBkAC4ZiTXxH+0d&#10;8cP2NPgL/wAFPP2kvGv7Zn7MWpfEDR4/BvgJbPUbX4VnxHb6QWh1GMpNMYmjsTPJJAib2TzmTALF&#10;MB3BLU/UTRdZsNfsYdY0bUre8srqES211azLJHMh5DKynDKR0IyDVyvz6/YG1f4lf8E5f+CbOu+O&#10;/jz8Otctf7U+I2oXfwt+EMcySaho1lql9HDo/h5WJKrIZpc/eYRfaCCcoUHqPgr9rX9sj4W/Fjwf&#10;4K/bt+BHgPwzofxI1b+yfCXiHwB4uutSGm6s8TSwabfpc2sOHlSOREmhLIZECkAOCAOU+tKK+Kf2&#10;1P27f2zP2S7vxV8Zrn9mbwWPg94F1Cyhu9Q17x28XiDxNbymBZrjTLWKF4UEbzOgjuJVd/JLfKHw&#10;vf8Ax/8A2o/2gW+OY/Zb/Yu+E/hvxN400/w7DrvizWPHWvT6foug2c8skdqjtbQTTT3E7QzFY0RQ&#10;EiZi3QUByntPw4+Nnw8+LWteKtD8AeI/7QuPBXiiTw94lj+xyxfY9RS3guWgzIiiTEN1A29CyHfg&#10;ElWA6DXNasPD+nXGt6zqdvZWNnC895eXcgSKCJFLM7scBVCgksTgAEmvkP8A4JF3/wAU9Tvf2j77&#10;42eG9H0fxU37SWoDXNP8P6lJeWMcy6Boa5gmkjjd42ADAuisN2CMjn6+13RtP8RaZNomsaZb3tje&#10;QSQXtndxh4p4nUqyMpyGUgkFSMEEg0xPR2PLx+3v+w/5e5v2yPhUD/2UTTeP/I1ejeC/Gvhb4haB&#10;a+L/AAP4o03WtHvofMsdU0m8S4t7hc43JLGSrjIIyDjivjvxl+xZ+yHbf8FN/h74Qh/ZR+Gq6Vdf&#10;A3xfeXWmr4G08W81xFrHhtI5mi8na0iLLKqsRlRK4BAYg+yfszfFWy1b4u/F/wDZr8NfDrQ/Dnh/&#10;4PeItI0fQLfQrUW8UkN3otnqTHyUAji2vdMgCADC565JAPdq5H47fHL4Y/s3fC3UvjN8Y/E39j+H&#10;NJa3XUNS+xTXHlGeeO3i/dwo7tmWVF4U43ZOACR8r+Cf+CmnxA8efscfCr4u+FfgvYat8UfjJ4kv&#10;9B8GeC7fVWtrD7Ra3F551zcXLh3jtobWzkmdlR2JwoX5ty8L/wAFM/Ev7Yg/4JR/GSf9sP4ZeBNJ&#10;1DT7zQH0ub4a+ILzUoNSh/tmwZv3d1bQyRupAXHzbj0xxQOx+hlrK0ybmHepK+Qfhz+2l+19H+0h&#10;8OvAf7Qf7Mfhvwb4N+MF9qlp4Hit/Fk154h0+azsJr9W1OH7OtvF5tvA58uKWQxOQjM+Cx8R+NH/&#10;AAXYPhD4tfE1PAEfwbj8GfB7XJ9J8SaZ46+LSaV4r8S3FrGHvTouneUwlCHfFGJGHnyJtTDEqquH&#10;KfpZRXy3+2X+3Z43/Z3tfg/d/Bn4JXXxDuPi1r02m6Xo1jIYbl3bSLm8tWDH5YYzJHF50jgiGHzZ&#10;CDsxWb8Lv23Pj/4C1X4q+F/28/hb4R8O6h8Mfhna/EC4uPhtrd1qlvPosp1EPHi4ghf7TG2mzgqo&#10;KvlcHmi4cp9bVl+KPE2neEdJvPEniHVrTT9M0+1e5v8AUL6ZY4baFFLSSSOxCoiqCSzEBQMk4zj4&#10;c0n9t/8A4Kj6j8SvhHo+s/sy/BfS/D/xsuJH8L3Enj/Up7rTII7GTUmivPLs9rXDWcMpXyg0XmKE&#10;Z13Ln6D/AOCk4I/4JwfH0Fs/8WV8Vf8AppuqEwsdb4D/AGs/2Zvil4gTwj8M/wBpDwH4j1aRGePT&#10;NB8XWV3cMoGSRHFIzEAegrr9d8ZaD4Uit7nxV4hsdNiuryOzt3vrpIRNcSNtjiQsRudjwqjJY8DN&#10;fIfhX/gmF+xR8f8A9hTwZo+sfs9eEND1q++Hml3Nh4x8P6HBp2qaZqP2CJ47+K6t1SUSpLiTJYhi&#10;MMGBIPmf7JX7VGt/H/8A4JE/CX9o79pH4e6P4+8T6H8WPDuiw3niazD7r4eKbfRItXQ4+W5SK5aR&#10;ZBglw2eGIK5g5T9H1JKgkdqUkDqa+P8A9qv9uP8AaB8GftaWv7In7NnhP4VyeIF8H2/iGU/Fbxxc&#10;6OdaSW4nhFnpiwW0vnzJ5G6RmICCWPg5zXC/t9fEL/goDpX7XP7K/h/4DeH/AAFpt1r15rRutH17&#10;x3qcdjeaovh69lubO7W1s/3tpBGvmQTYZ3nVcxQhd9UHKffQOelFU9EOpjR7U65HAl60CG7W1dmi&#10;WXA3BCwBK7s4JAJHUCrmaCTnbz4n+AbT4iR/Cefx7o8fiabTf7Qh8OyalEL6S03MhuFgLeY0W5WX&#10;eFK5UjOQQLGq+MtF0PVNP0LWfEFhaX2rzNBpNnczqkt7MkTSukSlgZWEaO5VckKrMeFJr8+v2/P2&#10;bPiT8Wf+Ci3iz49/s3zLD8YPg/8ABbwX4g+HpklKx6iDrHihb3SJudpivIVERzjDiMhlwSOxb9qP&#10;4fftkfEr9iv4+/DWeaO01b4ieJU1DTbuN47jTL+Lwlrcd1ZTRuAySRSq6HI54ZSVZWM8xXKfdVu8&#10;kke6QDrxj0qSvzX+On/BdF/Avxe+KGneAk+Di+EPgzrM+leJNN8dfFiPSfFXia5tUDXiaLp3lP5v&#10;lktFH5jYnkQopDZC/UNp+2DfyftdeEfg1e+HbOHwT8QfhNceK/CPiqSVlmnureWA3FrIjfKoW2uY&#10;ZsjBGSDkDirhyn0PXM/Eb4u/DX4PaQPE3xa+Iug+F9La5WBdS8RatDZW5kbJVPMmZV3EDgZycHA4&#10;NfJvwl/4Kkap8bv2K4/jx8PvDmizeNdR+KUfgXRdDma4js7q9uL+NLW4w2JRC+nzRah1B8k5GRg1&#10;9XfEL4RfDf4xaAvhj4s/DrQfFGlrMs66b4i0mG9txKoIWTy5kZdwycHGRk46mgk5G1/bo/Yv1O9h&#10;0zSf2vvhfcXNxMsVvbwePtOd5XY4VVAmJJJ4AHU8V6tGzmLc4+avhX9i79k/9lq0+In7TGtj9kvw&#10;Lqt14W+PM6+HbO38GacZ4Ej8NaDOlvamRFWHMruyjcih5WYkZZq6T4HftsftgxftYeCf2b/2v/gD&#10;4B8KyfEzwxq2teHbXwf45m1TUNDbT1tnltNTEltFGXK3KhZIWZCyNjIGaCuVdD6y0Xxd4f1zV9Q8&#10;PaX4isbq/wBJkRNUtLW6R5bNnQOiyoCWjLIQwDAZBBGRWrhv71fHzftE6L8Jvj3+1/feC/gf4Zsd&#10;Y+G/gDQfE+oa9awmO78T3D6TqM0cd668ssQs1jQgghZHrn/gf/wUB/bVu9L+Evxg/aj/AGZ/Afhn&#10;4Z/F270nTNJvvDfjS4vdV0i+1KIGxku4JLZIvIuJWjiURys8ZmQNnmlcOU+4iMjBrJ1zxd4c8O6p&#10;p2h6t4isbS91iZ4tKs7q8SOW9kVC7JCrEGRgiliFyQASeAa+G/2s/wDgrtqfwm/av8SfsrfBjUfg&#10;tpd94B0ay1Dxfq3xu+KSeGor6a6RpotO01fLdp5hDtdpWxGhlQPjKl+61H9qH4T/AB48Jfsm/tR6&#10;N8G9J1WT4leOobHw7feILYPe+Fxd6Hqd1PLbyAcShrAQk/dZWJxwuGHKfX3mHyfMx/DmuN1X9ob4&#10;F6L4+h+FOq/Grwna+KLhgsHh268RWsd/Kx6Bbcv5hOPRa+ev+Cyv7SHxM/Zz/Y3z8HtYm0jxF458&#10;ZaP4NsvEkK7m0RdRn8qW9X/bSMOEPQOyHnGK6vw1/wAEqv2ANI+GS/C/U/2WvB/iCMwhNR1zxJo0&#10;N7q2oykfPc3F7Ipnkndsu0m4Ek5GOlBJ7tF418Oz+KZvBVv4jsJNXt7RLq40mO7T7TFbuxVJmjzu&#10;VGZWUMRglSM8GtivmG58ZaP4f/4KY3/wc8DfA7wmvia4/Z6XW4/GFxugvLhIdV+ywaZJMiOVtQxD&#10;8KxB52nAFfO37On7Wv8AwUB+AH7Kvxa/aW+O3gzwJ4g8I+C/i54nk1O30PxFqupaxFaw+K54NVjh&#10;FxBEn2e0t/tDWvILR20YaOLcQiuOx+k9NlYpGWWvFPAn7R2vfFH9rHXPg74I0bTLzwV4a8B6Zq2r&#10;+J0unaZ9S1CSR7S1hVfkZPskTTOxO4ebDxh817PexpPZyQSD5WXDfMRx9aYjmbX42fCfUfiFN8I9&#10;L+Knhu48V21u0914Zh1y3fUIYhjLvbh/MVeRyVxyOeRS+MvjV8Jvh5rem+GPHvxU8N6JqetSiLR9&#10;N1fXLe1uL+TONkMcrhpWJOMKCc18S/tDfszfspfBL49/s8/s4/sj/CjRdD+KFx8T7TxTNrmn2rTa&#10;rD4csXeTWLm/v5C1xLHco5tP30jGWS677CRy/wDwcE+EfgB4E/Zi8VeLLv8AY9m8VeNPiRp8Wj33&#10;xQt/A8upQ+DrKB4w2oXd1HHI9osUbsY1jAMj5HTcaCrH6SLd4jaR5lwv3mYdP8isDwP8Y/hf8Tb7&#10;UrH4cfEzw/4gk0e4WDVodD1iC6axlJOI5hEzGNzg/K2CcHAr8+f+CgX7SWmJ8EP2Tv2Tvhp4t8Ze&#10;PPCfxrnt4td1zwejnWfFXh7TdOhlnt0O+No5L0yQiVi6FUMwYqNxH0d+wx8Rf2W9M8ZeJP2bvg/+&#10;yXffBPxR4f02w1HWPBureGdPsp7ywl8yO2vFm06eeG7j3RyIX81mRsqwUkikmKx9OXUrQxeYrKvP&#10;zM3QCvK5P27/ANia2mktbz9sL4WxyxuUkjk+IOmqysOoIM2QfbqK9Uuo2ni2Kqtk/MrdCK+If2u/&#10;2N/2TdN/a/8A2YdMsP2WfhzDb698Stei1qCLwVYKl+i+FNYmVJwIsSgSokgD5+dFbqAaYI+wPh18&#10;Uvh58XNBTxb8LPiDofibR3kaJdU8P6pDeW5kX7yCWJmUkcZGcjPNXvEXi/w74YubCy13xDY2E2q3&#10;QtdLjvLpI2u7gqzCKMMQZHwpO1cnAJxgEj5w+OV7+0n+zhJZ/Dr9gf8AZV+Eul+ErTSZ9Y1zW/Fm&#10;vjw/pCXBlC/YreCxt5Ga5dVMjSyKkYG0FmOQvLfGP9qjwV8TP2X/ANl/9qTW/gHoGtP8Rvid4GfR&#10;tP8AESi4bw5cauVUXkDgD/SYFlbY2AM+lA+U+y0JZFJ9KWvj/wAef8FBvHPgbwT+0xb3fw909vGX&#10;wN1KMeGtDXz5F8Q2l5ZwT6WxVMyGaeZ5bfbGDl0XH3sDrPB37cdp8VfHfwH8G/DTQYLyP4s+Cbzx&#10;drMkshzpGkQ2kBVgF43teXdvCM5XasvfGC4rH0pRXxXrP7eH7ZPww/aE8A6N8eP2ZvBPhv4f/Er4&#10;mSeDfDlpH46kufFNoWju3tdQurdYPsvkyra7mSOZmj81VLMwOdz46fto/tU6X+11rX7GP7LX7Nmn&#10;eKtft/BeieIbXxN4l1C4stD0qC6udThuTqFxFHIytmzthBBEjSSl7hjhYGNK47H1xRXi/wCwp+0p&#10;4z/ac+C9/wCKfiV4I07w/wCKPDfjTXPCvibTdG1B7qyGoaZfS2kz28siI7xM0e5dyhsHkV7RTJCi&#10;iuE/aa+M2nfs6/s/+NPjxq9q1xa+D/C97q81srYMwt4Xk2DnjcVxn39qAOuvtatdMjkuNRuYYIYx&#10;lpppAqr9SeBWHH8bPhESwk+Kfhpcfw/27b8f+P1/Hj+3P/wUW/aq/wCChXxRu/iT+0P8R7y8t2um&#10;k0nw3azNHpulR/NtjggyVGAxHmNukI+8xzgeIAyHhS1Vyk8x/b//AMLq+D3/AEVbw1/4Prf/AOLp&#10;k3xt+EKLlfiv4Z/4Fr1v/wDF1/EH+9/2qCZRz8360cocx/cRefEjwNp+lW+u3/jbR7exvGK2l7Nq&#10;MSwznnhHLYboeh7GjSfid8OvEV6uleG/H2i6hduCUtbPVIpZGwMkhVYnAHX2r+dX/gpaSP8Ag22/&#10;Y3IP/MxXIP8A3xf15f8A8GuDM3/BYDwcrHI/4RnXP/SGSlbS4762P6fPEfxB8H+EJo4PFXizSdNa&#10;ZSYV1DUI4C4HUjewzjjpRoHxF8E+KrlrLwx400jUpo4/MkhsNQjmZVzjcQjEgZIGema/CX/g83Zl&#10;+KnwHCnH/Eg17p/13s65H/gziyf2zPioGOf+LYr1/wCwhb0+UfWx/QNq/wATfh94cv20rxL470XT&#10;7pVDG3vNUhikCnodrMDg/SrGgeNfC/isNN4W8TabqUUbhJn0+8SYIx6AlCcfj1r+Zj/g67Zv+Hs1&#10;8Ax/5J/ov/oMtfbP/BmaM/AH415H/M46Z/6SyUculyeb3rH7Na1rWmeH9Pk1bWdQt7S1hXM1xdTC&#10;ONB6lmIA/GsFfjZ8HyuT8VvDX/g9t/8A4uvnD/gu+f8AjUT8dv8AsTf/AG5hr+Q8u4/iNSO5/c1Y&#10;axb6pZQ6lp11BcW1wgkguLeQOkiEZDKRwQRyCDiq2ueM/DnhmBbnxJ4h0/To2+7JfXaRD/x4jtX5&#10;B/t4/wDBR34q/sAf8EAv2a7H4Eao2meMfiN8LfDujWGuJzLpdqmi273FxEe02CiK3O3eWHIBr8B/&#10;G3xO+JHxS1ubxN8TPH2teINSnkMk19rWqTXUzt6lpGY5/Gq5Rcx/bEPjX8HyM/8AC1vDX/g+t/8A&#10;4upbT4ufDDUruOy0v4j6DczSNtWG31iCR2PsA+TX8P2WPIzTobu5s7mO5tbl4pY2DRyIxUqwPBB7&#10;HNHKHMf3OR3DSfN8u3inTymIDaOTX8sv/BCr/grr+0t+yh+2H4I+Dfin4ka14g+GvjjxDZ6DrHh3&#10;Vr97mPT2uZkghu7bzGJhaN3DMEwHQFSrEIR9R/8AB0v/AMFTf2hPDX7Rlr+wb8DPH+seE9B0HRbe&#10;/wDF15ouoyW0+sXF2m+OB2jKt5EcRQ7QcM0h3Z2Lg5R8x+7Wp/FL4e6DctYeIfH2h2NwP+WF3qkU&#10;bj8GYGof+F1fB7/oq3hr/wAH1v8A/F1/ED5rY2mRifdqT97/ALVHKLmP7f8A/hdXwe/6Kt4a/wDB&#10;9b//ABdH/C6vg9/0Vbw1/wCD63/+Lr+ID97/ALVKvm7v4qOUOY/t+/4XV8Hv+ireGv8AwfW//wAX&#10;R/wur4Pf9FW8Nf8Ag+t//i6/iCLlfvE80CQNwGo5Q5j+3qX42/CFQNvxW8M/jrlv/wDF10FrqkN5&#10;ax3tpNHLDKgeOaNtyMpGQwI6gjvX8MpMo4G7pX6qf8Fxv+CmH7QPh74ZfBX9g/4Q/EPUPDfhjS/g&#10;n4Z1TxV/Y1w9vcand3FhGyQyyKQ3kpEFPljAYyEtuwm05Q5j+jDU/il8O9CvW0/X/H2h2My9YbvV&#10;YY3H4MwNQf8AC6vg9/0Vbw1/4Prf/wCLr+IS51C81C6e6vrySaVuXklkLMfqTUZMhPG79aOUOY/t&#10;+f42fB9VyPit4Z/HXrf/AOLqdfij4AbQpvFC+OtE/sy3mEU+of2pF5COcYUybtqn5hwTnketfw9M&#10;ZQufm/Wv1Q/Zu8wf8Gqfx0LZ3f8AC7LX/wBC0mjlHc/omPx++CG3I+MfhTd/d/4SG2/+LrqNM1K2&#10;1a0j1CxuI5reaNZIJoZAyyIwyGBHBBHIIyCDX8L+8hM7jiv7NP2IPEWi+EP+Cc3wg8WeKdat9N03&#10;TfgvoF1qGoXkwjit4I9Jgd5HY8KqqCxY8ADJpNWCMuZHr3iPxx4U8INEfFXibTtMSZisMmoXqQhy&#10;BnALkZNZr/Gz4QgZX4qeGz/3HLf/AOLr+VP/AILg/wDBVbxR/wAFM/2qLrUfC+q31t8M/CMklh4F&#10;0eaXasqhiJNQkQcebMRkZyUjCJnIYnc/4IH/APBKPVf+Clf7Useu+P8ARZm+FPgO5hvfG0zSNGuo&#10;SElodNjI5YylT5hUgpEGOQzJl8ouY/qx0zULXVbCLUrG6jngnjDwzQuGSRSMhgQSCCOhB5qeqXhz&#10;RdN8N6Fa+HtF0u3sbKxt0t7OztYhHFBCihURFUAKqqAAAAABxV2pKCiiigAooooAKKKKACiiigAo&#10;oooAKKKKACiiigAooooAKKKKACiiigAooooAKKKKACiiigAooooAKKKKACiiigAooooAKKKKACii&#10;igAooooAKKKKACiiigAooooAKKKKACiiigAooooAKKKKACiiigAooooAKKKKACiiigAooooAKKKK&#10;ACiiigAooooA8f8A2nvgn4u+MXxA+DfiLwtqGmwwfDv4qL4m1qO+mkV57QaJq1jsg2owaXzb6FsM&#10;VXYrndkKreA/8FcP+CafxK/bP8Jjxz+yt4v8O+FPiY3hy+8K6xqHiBpo7HXfDl8jJPYXTQRyOTG7&#10;CeE7G2Sg9AxNfbpRCclB+VJ5af3F/KgrmPl39q79kr41eIv2nfh5+23+y3q3h1fHPgvRb7w9rXh/&#10;xfeXFrp/iHRLplkMDXNvDPJbyRzosiN5MgJJBAqh+zf+yZ+09+zP8J/il8StG8V+BvEfx4+KnjA+&#10;I9Y1DWFvIfD9u+YoYrBDEpuGt7e0RkjbaGd8EhQxx9ZBEA2hBjp0o2r/AHR+VBJFaTvMGDgfLjlT&#10;/n/P6eD+Bv2U/Eift3eM/wBsr4seJ9P1CaXQbPwz8MdJsVk/4kekgCa9aUuMNcXF18xKjCxRRrk5&#10;Y176FVfuqBnk+9G1SclR+VAHAav+yj+zH4g+L0H7QGufs9+Cbzx3ayRPb+NLrwpZyarE0aeXGy3b&#10;RGZSqAKpDcAYGBXH/GH9nXxv46/bf+Df7SOi6npcehfDvw74s0/WrW6nkW6mk1RNNEBhVUKMq/Y5&#10;d5Z0K7kwGyce4UEDqVoA8dufjT8XoP279N+AUGjaFceA774U3ev3OoRrL/adjqsOpW9vHFJ+88v7&#10;PNDNIU+TdvtZstgAV5X/AMFtJG1P/gn34i8Baevnax4o8UeGNJ8P6fGw8y+vZdesDHBGD952CNge&#10;1fVUWgaFBrUviWDRrVNQuLWO2nvlt1E0kEbOyRM+NxRWkkYKTgGRiANxzg+PPg78OviP4m8N+MPG&#10;nhK11LUfCOpPqHhq4ulLf2fdNC8JnQZ27/LkdQSCQGOMHmgFocT4z+CninxN+2L8Pf2grK80+PRf&#10;CfgLxRouo20kri6luNSutFmgaNQhVkUadOHLMpBeMKG3MV8l8R/8E8L34seIv2qtJ+KmvWS+G/j3&#10;daG+gyaTM73umNY6La2gnmR4wgkS7thNGqs6sqru25Kj64EaAfcHTHSjy4/+ea/980AfIPiL9nL9&#10;vL9pKw8H/Bv9rDxP8NbPwP4d8QaZq/ijVvBt9fT6j4xl06eO6tomtri2SPTI2uoIJZAk1yTs2KyZ&#10;Jr1vQfgj4n0v9t7xZ+0fdX+nnQ9c+F/h/wANWdmsj/alu7HUdYupXZdmwRFL+AIwYsWSTKqFBb2M&#10;xoeqL+VAijHIjX/vmgD81f2v/wBnnxn+zd+wf8TPAPj6x8O+JLn4sftST6zoWi6beT/2heW2r63H&#10;PbWlhK0AFtq+1cRyHMUL5cy4XcO3/YS+I1v+z1+0JY/s6/En9hP4ifDnxb8WIbvUbbxl41+J9j4x&#10;vtdbTYELpd3kV3PcQxxxMFj8zEYZtq4Z+fsL42fAv4XftC+CLj4afGLwJZ+INDuZopWsbwMNksbb&#10;o5o3Uh4pUYblkQqynkEGuZ/Z6/Yn/Zs/Zi1q88T/AAi+HMlrrF9Zi0u/EGta5e6vqUtuGDCA3moT&#10;TT+VuUN5e/buAOMjNAHzb44/YE/aH+Lv7X/gn9o/xN4A+Dfg3VvCHjqPVLr4pfD3VNSg8Qa9osbP&#10;/wASi7s2tVikWaIxxSySXUoCh9ka7gB7h8E/2bfHfw5/bJ+O37QmvanpUmi/E6Hwumg21nPI11B/&#10;Z1jNbzeerRhU3PICm1nyoJO08H3kxoeqL+VLtX+6PyoC7PjDxZ/wT7+Mutf8EgfC/wCwBaeJ/DK+&#10;MtE0DwrZXepTX1x/ZrSaZqNhdTlJBAZSrJbSBCYgSxXcFG5h4n+294K8SfGr/gpV4w8MeEv2W/FX&#10;xVXQ/hfo1l4g0z4V/FJfCMyWt3NdyG216eaa2TUI5QmYLdJHCRrKzqCymv072J/cH5V4t8cv2A/2&#10;W/2ifHg+JnxQ+Gc8mvfZUtJtY0PxJqOj3N5boWKQXL2FxCbmJdzbUlLqNzYAzSauO5B/wT//AGhf&#10;Bv7QXwOmPg34MX3w9HgjXLnwjqXg28a2ePSrqwCRtBby2rvBPAoZVWSI7chl4KkDnLH9iSXxD+1H&#10;+0N8QPi/a6LrHgP40eD/AAxoceirNK1wY7C21GG7W4UoqoH+2R+WyOxO1idhAz7l8Kvhb4B+C/ga&#10;w+Gnwu8Fab4d8P6VEY9N0fSbdYoLdSxZtqqAMszMxPUszE5JJroSiE5KD8qEu4XPkLQf2H/2gvE3&#10;7FV1+yT8W/i7pv8AbXg3xJbXfwg+Ito0t7erDpt5FeaPc6jDLFGrXMLwxxSqjMsqR7gysxA0J/2e&#10;P2x/2jvip8O9b/bEX4caV4W+GXiBPEdrpPgPVb6/m8Qa3BE8dpdTNdW0H2OGEyyTCBDMxfYDKVUh&#10;vq3Yp6qPyo2J/cH5Uwufmn+2b/wSP/aV/ab8S/Gp44/hHrMnxE1SG78G/EDxtcajdav4Ys4obcJp&#10;FtaiBobSPzoXb7XDIZNtzLuhckAfRfjz4BftW+AP2mr39qv9mg+AdSvPGfgnTdD+IHhHxlrl7ZW3&#10;2iwe4e0vLS8t7W4f5BeXMbRPCokBU7lPT6h2J/cH5UmxOmxfyoEfDfhrwv8Atgf8E8/2Mf2mv2jv&#10;iH4j+Hev/ETVfFWs/EXSRp9neLpG1dIsIks5IWZJg26ykjVVlcsGiYuSzKv2R8MNe8UeJvh5oev+&#10;NtCGl6xe6Na3GraaucWt08StLCMk/ccsvU9K1NV0XSNcsm03WdKtru3ZlZoLqBZEJVgynawIyGAY&#10;ehAPUVZVVQYUUAeR+KPgv4t1T9tjwp+0fbXunjRPD/wv8Q+G7u1kmcXT3V/qOjXMLouzYYgmnThm&#10;LghnjwrAsV8c8b/s0/tz+Evjz8YPF/7MPjP4daXpHxm1LSL668VeJJr2TVPDE1rpVvpsptrGOAw3&#10;jNFbLJG0lxEscjHckqjFfX+1T1UflRsXGNo/Kgd2fBvwm/4JpftC/Cb9jr4B+DPC/wAUPC8Pxf8A&#10;gJ4m1LV9J1S6W4m0XV472S+iurSZhGk0ay2t4VMqxlo5AcKw695+1H8BP23P20P2N/iF8Cvido/w&#10;t8L61r1zozeGbbQ/E2o39rCltqNvdXDXN3LYwsSyQ4RUtxtPDMwO4fWwRVGFUflSlVPVaBHh3x7/&#10;AGffGvxP/aU+BHxk8P6jplvpfww8U61qevwXs0iz3Ed5oV5p8awKqMrMJrlGYMyDaGIJOFPknhn9&#10;lP8AbL+BPiDxt4M+B2j/AAX8TeDfE3jLUfEPhvV/Hv22PUvDbajcPeXdu9vb2rpqMf2mWeWMm4t2&#10;XzSpJUKF+ywiDgIPyoCqBgKPyoDU8Q+Ov7P3jH4m/Hz4GfFPQLrS7fT/AIZ+LdV1PXbW6mcSTQ3O&#10;gahp0a2yqhVmEt1GSrFAEViCSAp5v4yfDPxJ8NPjD8Y/2xNX1zwhD4dn/Z7s9Fhi8TSTtbw3Gm3G&#10;uXs018iRn/QjHfQ7ihZyqzDYMKW+kvLQjGxfyqrr2h6R4k0S88Pa7pVve2N/ayW95Z3cCyRTxOpV&#10;43RuGVgSCp4IODQFz8ov2M/Fi/sTeFfhz+0J8Xf+CdfxXt9FurHS9B0L4ieIvi9YaxBpEerT28K/&#10;2Zosl351hBNJJGTBDAkkcXDKArCv0Z/a7+F3ib49fsnfE34DeD7mxt9Y8afD3WtB02fUpHjt4ri8&#10;sZreN5WRHZYw8gLFVZgM4UkYrkPhp/wTP/Y0+EvjTT/H/gv4Lquo6PcLPoSatr19qVro8gAAextb&#10;yeWCyIH3TBHHt7Yr3uGJVjAaPp0zSWg76nxbqPwq/wCCs3iD9mLS/wBljw5bfA/4frH4XtvD154+&#10;03xnq+uXsFslstvJNbWcmlWcazMgLKXmIU9j94dtqX7Amg+Af2F/BX7Fv7Olxa2dj4O8WeEtRiut&#10;cuG3XUemeIrDVLyV2jRt08y205AwFMsirlE+Zfp/YnXYPyo2J/cH5UxHyL/wUY/ZH+Lf7XtnN4Ch&#10;+AHwT8aeG5dHaPSdS8e6tqOn6z4d1RjIDe2s9pa3BdVHksI0a3YlGDSbWwrvi5+yB+05Fpn7NPir&#10;4SePfDPibxl8C0nh1a/8fXl3bw660/h+bSpbxnt4ppDKJJftBjIXzDuUyRn5q+t/Lj/55r/3zR5c&#10;f/PNf++aAOJsbz48H4vt/aFt4TXwD/wi0RRoZrk6wut+e3mAgr5BtPJ24ORJvByNpyOI/YG+Pfxl&#10;/aK+DereNvjd4c0PT9SsfH3iHRLGbw5HKtlqFlp+pz2cN3F5skjYkEJyd2CQSAAQB7b5aAYCD8qr&#10;6PomjeHtOh0fQNJtrG0t4wlva2cCxxxKP4VVQAB7AUAeW6R8E/FWk/tseMP2i7i9sZND8QfC/wAO&#10;+HbO1jmf7Ul1YahrVzKzLtCiNk1GEIQ5JZZAVUAFvne5/wCCZfxM8Ef8FPfCP7VfwP8AGfh/TPhL&#10;/wAJHqXivxv4GuTLHcReJLjRL/THvrBI4jGftIu43uNzR5aLeN5JFfcZRGOWQflSGOM9Y1/75osO&#10;58b6J+y3+2b8E/FXj3w/8BdH+CfiTwj4u8Z6l4l8P6v8QBex6h4bn1Gdrq8he3t7aRdRh+1SzSoD&#10;cW7qJSpYqF29d/wUT/ZC+K/7UPgHwjF8AvF+i+G/FnhnXZNuqakJFjTSr2xn0/UoY/KRj5htrh2i&#10;BGzzYoi2NoI+m9if3B+VGxM52D8qVkFz48tv+CbFxpX7fXhv4/8AhLxFpem/CzQdHtdQ/wCEDg8w&#10;SHxXZ2Muk2d2i7fLWFNMmKkAhxLbxNhgSV+wEfbb7yMYXNP2LnO0flS4GMYosDdz56+Hn7M3xZ8G&#10;aP8AtFWmmfEKx0fUvi1461DWvBuu6T5k0ujCbw/punQzSqyp++juLN5NiFgV8v58kqvzt+yD/wAE&#10;vPjn8EP2jPg/8cfEnhH4QaCvgHw9rGkeLZvCeoaje6p4pkvbWJH1W5vbq3jeaXzreMi2kBWETXBW&#10;ZtwWv0N2J/cH5UgjQdEX8qYj4x/aI/Zx8b/DxP20f2k9b1bSZdC+JXwVs7XQ7W1uJWuoH0zRdVin&#10;89WjCqGa4TZtZyQGyFIAPL/sifAz9rb9on9nr9my0+PI+HOj/DPwRoPhnxNBB4a1O+vtV8Q3VnYw&#10;SaWJlntoYrBIpdk0io9wXkhQK6LuDfb/AMQfAnhf4neBdY+G/jXSft2i+INLuNN1iz854/PtZ42i&#10;lj3xlXXcjMNykMM5BB5pPh54D8LfC/wHovw18E6T9h0Xw9pdvpuj2XnPL9ntYIliij3yMzttRQNz&#10;EscZJJ5oA+ZPGX7Mn7Uvw7/aU8f/ABi/Z20D4UeLPDvxKksdQ1TQ/iNeXdjcaNrFvZxWL3cE1vZ3&#10;P2iGS3t7Xdbv5WGhysi7m3dr8Wf2dPiv8TY/2f8AU9Q1XwvBqXw1+I1n4k8ZfYYp7SzuFTQ9TsZh&#10;YRESMuZ72NljkYYjDZcsoDe/hEByEH5UbE/uD8qB3Z5l+1r+yx8Mv2x/2e/EX7P3xUjuf7L161Xy&#10;7yzl2XFhcxussF1C/wDDLFKiOp9VweCRXkvw90v/AIK3fD3whD8OtZ1D4H+Orqzi+zw/EbVtW1XS&#10;rqdQMJPc6VBZyxvKRy4ju4lYnI219UYGMYpAiAYCD8qAueDJ+zp4/H/BRpP2wLrVNHXw6Pgj/wAI&#10;g9itxKb37cdXF55gXy9nk+WCN28Nu/gA+auV+D3ww8Xfsv8Aw8+MGk/tTXXgIfCG68S+LvFLasNQ&#10;uZbmWx1XUbrUbiK9gkgSKFIo7iSIhHmMm0N8udlfUexP7g/Kua+Lfwk+HXxv8C3Xw1+Kvg6z17Qb&#10;6aCS+0nUI98Fx5UqTIHXo6iSNCVOVbGCCCQQR8L/ALLXh/4y/sLf8Ee/EP7RPw5tbHVPiNq+lDxV&#10;p9j4882QT2apBbaXpc3lvG5nXS4LS1VQwH2ggZKmvvqO91e48KpfPZQrfNZrIbWaUoiy7c7CwDFR&#10;u4zg4HOD0p1/4Y0HXtJXRvEWhWd9apNDKtreWqSRq8UiyxMFYEZSREdTjKsqkcgGtEopGCo/KpsN&#10;6nwr+yX+zn/wUr+CHxc8ZfHP4y/DL4J+MvG3xC15H17xgvxW1aGTTtHiOLbS7C2bQCIoIEJOwyr5&#10;spZ3YE5Hp/7XXw4/by+OOieOPgH8N4/hRYeB/GmhPpFv4q1XUNROsaRb3EHlXbNYrbtBduQ8hjP2&#10;iALldwfHP015aDoi8e1BjQnJRfyqgufFvx3/AOCXurQfs7/AnwT+yT4607R/HX7OOq2V78P9Z8XR&#10;ySWd/HHAYLq0vBAC6xXKcs0Y3LsAXiuz+GfwG+O/h/4uePv23vjxqXgbTfiBqHw8t/DXhvQ9C1C6&#10;u9G0WxtHuLwNPdTRW8tyZbqZnc+VEI44wq5OXr6f2IOiL+VRalpmm6xp8+k6tp8F1a3ULQ3NtcQh&#10;45Y2G1kZSCGUg4IPBFFhHlX7Cnxt+Jn7Rn7Inw6+OPxi8J2eh+JfFnhO11XVtM02ORbeF5kDjyhI&#10;zuEZWVgGZiA2CSRUH7QfwL8YfE/9oT4IfFPw/f6bFp/w08Yapq2uQ3k0izTw3OgajpyLAFRldxNd&#10;xMwZkARXIJICn1+2tbezhW3tYEjjjULGkahVVQMAADoAKeVUnJUflQB8dftpfsRfGT9oT9prSvit&#10;o3hf4W+MPDdv4F/saw0P4rNfXFr4b1P7XLLJq0GnxRtBqTSRSQxtFK8BX7KhWVckVXg/YK+Ol1+x&#10;P+zb+zhfeIPCn9ufBb4geDdT128hvrk2t9p2h3Ay0BaDeZ5YERhGyqgkZl8zaodvszy0/uL+VLsT&#10;psH5UBdnyp8f/wBhnx98Uv27PA/7RvhDxhpOn+C1s7WP4q6FMZBda5JpU817opiAQx4ju5i8jMys&#10;VhiAyARTv2H/ANhTxh+zN8afiL8RvHvivSNY0+8un0v4Vw2KyfaNE8Oy311qUlpNvXAc3d46YQsp&#10;itbf7pBA+qdq/wB0flSeXH/zzXnrx1osFz80/BP/AASV/ae0j4i+AfH3jBfhHqXiHwN8aF8Zax8T&#10;JrzUrnxJ4ztjPcjyppJbfGnBLe6IFtE80Ujww/NEFJr7Q8FfBPxT4Z/bB+Iv7Qd5faedG8WeA/C2&#10;i6bawyyG5juNNudblneRSgUIy6jAEIZmJSTIUKu71zy0xjYv5UeWn9xfyoA8V/Yh/Z98Z/s7+DfH&#10;GheNNS0y6l8T/GDxZ4qsG0uaR1js9T1Sa7gjk3ouJljkUOo3KGBAZhzXtlIqInCoB9BS0AFfPP8A&#10;wVkQn/gmj8dm3f8ANK9Z/wDSSSvoavnv/grF/wAoz/jv/wBks1n/ANJJKAP42mGV2iv6uf8Aggx+&#10;zR+z5B/wSe+DuuH4KeFZr7WvD8l/q19c6BbyzXdy9xLulkkdCztgKvJ4VVUYAAH8o5OOTX9eH/BB&#10;8j/h0V8Cx/1Jo/8ASiatJbERLn7R37Xf/BI39kb4jD4TftI+LPhd4R8RNYxXq6Xqnh2ISm3kLBJP&#10;kgYYJR8c/wANcDP/AMFV/wDgghgGP9oD4O+vPh1R2/69q/Ln/g6m/ZV/aY+IP/BQK7+OngX9n/xj&#10;rHgvRvhfp7at4s03w7czafZLC908xkuEQxoEQhmyRtBya/IZitSl1G5H74/8HUXxE+DXxa/4JqfA&#10;74jfs+a1pmo+DdV+IUsug3mjQeXayw/Y7lSY12rgbgw6DkGvh3/g10byv+Cvvg2Q/wDQs63/AOkU&#10;lfT/AO13+zL42+Pn/Bq98CPHvgKwkupvhi66/q1rDGXkbTjNfW88igdo/OjlY9Akbk9K/ID4IfHr&#10;4v8A7M/xM074yfAb4h6l4W8UaSX+waxpU/lyxB0KOvOQysrFSpBBBwQaa+El/EfsF/weasX+KPwH&#10;b/qAa7/6Os65H/gzhOP2zPioe/8AwrFf/Thb1+an7VP7dH7WP7buoaPq37VXxr1PxlcaBDPDo8mo&#10;Qwxm1WUqZFXykTqUXJP93tVb9lz9tT9p/wDYp8T6n40/Zc+L994O1TWLEWWpXmn28LvPbhw4jPmI&#10;2BuAPAHIGegphfqfbf8Awdctv/4KyXzf9U/0X/0GWvtv/gzN/wCSAfGv/scNM/8ASSWvwo+OPx/+&#10;M/7TPxJvvi78fviZq3izxLqLAXWrazeGaUqCdsa54RFzhUUBFHCgAAD+h/8A4NLP2Z/iH8E/2E/E&#10;Xxf+IOhzaZF8S/FgvvD0Nydsk+n28XkLPsPKq8nnbc43KoYDawLT5B1PqX/gu/8A8oifjt/2Jv8A&#10;7cQ1/IdX9d//AAXdljb/AIJFfHZVfn/hDf8A25hr+RCl9kr7R+vX/BeMf8acf2Az6/Dez/8ATHpt&#10;fnv/AMEyPBfhL4j/APBRT4H+A/Hvhuy1jRdX+Kmh2mq6TqVss1veW730QeKWNgVdGHDKwIYEggg1&#10;+hH/AAXk/wCUN/7Af/ZN7P8A9Mem18F/8ElP+UoH7Pv/AGV/w/8A+l8VXH4RS3P67l/Zy+AEcIgi&#10;+CHg9UVdqqvhm0AA9P8AV9K/HP8A4PA/gn8IvAvwH+D/AI08FfDTQdH1abxdfWc19pekxW8kkH2U&#10;P5TGNQWXcAcHoa/cCvxo/wCDy3/k2D4N/wDY+X3/AKRVKbG0fh5+xSM/tjfCdf8AqpWhf+nCCvrj&#10;/g54bd/wWD8dH/qA6H/6b4a+R/2Kv+TxvhPx/wA1K0P/ANOEFfux/wAHD3/BBv41/t0fEWx/bC/Y&#10;7tbbVPGkelRaZ4n8IXl9Daf2jDEG8m5t5pmSPzVVvLZJGCsoQqQVIahdD8yf+DeD43/sX/s//t63&#10;3jz9uHVfDlj4bbwFfW+h6h4o0n7XbWuqG4tGRsGNxG5gS5USYGAxXOWr90H/AOCrP/BA9R8vx++D&#10;uf8Aa8Or/wDI1fzm+K/+CQH/AAVH8GXpsNb/AGDfig8nmMudP8KXF0vy9TugVxg54OcHtnFcf8Rf&#10;+CfX7dPwi8H3nxA+Kv7HfxM8PaDp6BtQ1jWPBN9b21spON0kjxBUGe5IFJ6jWh/Vl+z9+0T/AMEp&#10;/wBqvXf+EU/Z28cfBfxbrH2Rrr+xdJj09r7yVIDSfZigl2KSoLbcAsAcZFeyH9n34C9P+FIeEP8A&#10;wmrX/wCN1/E74M8a+L/hz4s0/wAdfD7xJfaPrOk3Ud1peq6ZdNDcWsyHKyI6kFSD3H/1q/sS/wCC&#10;Wf7SXjD9rz/gn18J/wBojx6o/tvxF4ThbWpFwBPdws9vNNgAY3yQtJgcDfjtSeg1K5+Pf/B4d4B8&#10;DeBPiB8D4fBPg3SdHS50fWDcJpemxW4kIlt8Ftijdjnr61+fP/BGXSdM13/gqf8AAvRda063vLO6&#10;+IFmlxa3UKyRyqc5VlYEMPYiv0d/4POf+SifAn/sDaz/AOjravzq/wCCKH/KWH4C/wDZRLP+ZprY&#10;nqf1pN+zx8BmOF+C3hNf93w3a/8AxFfzJ/8ABz/Y2em/8FevF9hp9rHBbweF9BSGGGMKiKNPhAAA&#10;4AAHAFf1Pd/8+tfyz/8AB0Z/ymF8af8AYt6H/wCkEVKI5Ih/4Nufjb+xZ+z/APtn+KvHf7bnivwz&#10;o+gf8K3uLXRbjxVZ+fbm+a/smAVCjjzPLjkIbAwN2DzX7cR/8FVf+CB6Jtb9oH4Pn/e8Orx/5LV/&#10;Lf8ABz9n744/tF+Ibnwj8Afg/wCJPGmq2dmbu807wvos99PDbh1QyskKsyoGdV3EYywHevSB/wAE&#10;tf8AgpP2/YJ+L/8A4b3Uf/jNUxI/pIk/4Kr/APBA/Z8n7QHwdz2/4pxf/kavE/8AgtP8ff2Sv2i/&#10;+CGHxT8c/sbeL/DmteGYfFGk2l5deF7MQW63i3tozKVCJl9jxknHQj0r8I2/4Ja/8FKAMn9gn4v/&#10;APhvdR/+M1+gvg74DfG39nj/AINd/jd4L+PHwk8R+DdYuPjDZ3cGl+JtHmsbiSBpNLUShJlVihZG&#10;UNjGVI7UkM/IIqfJ6/w1+wH/AAWY/wCCukWnf8E+fgv/AMEzf2f/ABPG11cfCHwvN8VtSspWzDGd&#10;LtZIdKDDAy4KyS9cAIh6yKPyBJHlcelekftOfsxfGD9l3xfoug/F/S5k/wCEn8IaV4k8Pak25otR&#10;069tI54ZI2P3toYxMP4XiZe1MmOiM/8AZk/Z0+J/7Wnx58Lfs4fBvRJNQ8ReLNTWy0+FVO1AFLyz&#10;OR0jiiWSV2/hSNj25/r6/wCCdf7Evwu/4J8/steG/wBmj4XW8Mkel2vn65rC24jk1jUnx9ovJBkn&#10;LMAFBLbI1RASEFfz4/8ABsD+2V8Bv2VP29rjwn8atA0+B/iVpsWg+HfGF0vzaPeGXcsO4nCRXJKx&#10;s2CQ6Q8qhc1/T+hg3kRld3fFTIqI+iiipKCiiigAooooAKKKKACiiigAooooAKKKKACiiigAoooo&#10;AKKKKACiiigAooooAKKKKACiiigAooooAKKKKACiiigAooooAKKKKACiiigAooooAKKKKACiiigA&#10;ooooAKKKKACiiigAooooAKKKKACiiigAooooAKKKKACiiigAooooAKKKKACiiigAooooAa0hBwKU&#10;MDXxJ/wWI/Zf+Kfi34M+Pv2tPhp+298ZvhxdfDn4T6tqNl4Z8A+LDY6XqFzZW1zdpJcxqpYsxAjZ&#10;lYHYqgYIBqL/AII9/srfFXw18H/h7+178Sv25/jV8RLv4gfCnSdSvvCvjzxcb7SbK5vrW2u3eCNl&#10;3BkJKKzMTtYg85pFW0PuEnsBTS5Bxivkv/gtb8ePif8AAv8AYP1xvgf4kvdJ8beMta0vwl4RvdNu&#10;DDdRX2oXaQhoXBBSQR+YVYcgjIIIr4Z/4K4ftN/tG/s0/tE2XwP+NX7XPxh+F3wv0P4Q283wy8Vf&#10;D20kmuvGXiqGFVaG/vCrSSFnB3Ru4BG1nI3l6XMEVc/ZovxwKAxIyRX5d/tbftPf8FQfhb/wRk+E&#10;3xg8cz654c8Zape6avx08WaD4dik1zw34fkMhn1COz/dxxXIj8nzBhPKZ2GIuWjb/wAEfv2xvirF&#10;8Nv2ifjTrXx78efFb9nT4c2pv/hz4++JkIj1zUXtrOW51OPzGAeWFWChWkA25UAKd6KcwcrP1HZs&#10;Glzxk1+R/wCwN8evG3/BRrx14N/ac/aR/wCCun/CB+INW8TR6l4M/Zv+Hni6x0yP+z7e8Oyzvoix&#10;nv8Az/KZWVxuKMcNhgq/UH7DHxQ+KnhT/goB+0x+x78UfiXrOv2ukavpHjH4fya5qT3UlvpGpwHz&#10;rSNpCSkMFxH5ap0AbjGaq4crPs9m20oJPUV4N+218Hv2vfjj4Y8P+B/2X/2mY/hbaXOtN/wnGvQa&#10;Kl3qbaaYm/d2JlBWKYyBRuIBVWLBgU2t8df8Ej/jj+054Z/4KYftB/sCa7+0T4q+Mnwu+G+m2txp&#10;3j7xnfLd6hp+qSG236e9wAC5LS3aEE4U2BKhdxFLqHLpc/T4nAzSAk189ftsfs//ALWn7SE3hfwT&#10;8B/2v774S+FRJeH4gX/h3SYptb1CMiP7NFZXEgItMHzd8gG77mMgMD8X/wDBMD4yft6/FjTP2tP2&#10;S/hj+1tP4wufhd4qh0j4R/Fv4gWq6k/nNJcLPFcOozcbRAuGbeFaTIVlxHRcVj9Vd3zYxQzba/I7&#10;xD4k/bP/AGAP+CsP7PP7P+mft/eOPjhffGA3P/C1PBvizyvsum2ilQNQtLeMbbKPH2mRUXB/0JgW&#10;IbAd8Yf27fEH7cH7bHxT/Z/8Wf8ABSux/Zh+Efwl8RL4eWbRtfs9N17xbrCl1mKXdyytDFG8cg2x&#10;ggjaGUsSyrmHyn63b+OKcD7V+RP/AAVe/aH+M37NPiv4NfBn4jftj/FrwT+zq3w1Vbv44fD2MXuu&#10;+JPEEEJECXd9GCymVEjlJQBZjM5JK5aL7G/4IvfE39qz4tf8E9fAnxF/bFv7q88VarDPNY6hqFqs&#10;F3faWZSbK4uI1AAkeHa2erKVY5LEk5g5T6vZsdKCwC5NfBH7cXjf9oT9rn/godoH/BM34H/tFeIf&#10;hT4d0v4cyeOPiF4u8FTCHWrlTcfZrSzgnP8AqE83Y7kcuuVPy5Bw/wBlz4zftVfGP9mT47/sffGL&#10;9s0eDfiV8A/GH9j698bo9ItWafw7sW6j1KWOYrFDNJZpcI0hP7sospZm3GjmFY/RNTnrSbucV+V/&#10;/BET9oH9oL4n/tdfH/4aeB/2vfEXxv8AgP4Pt7RfB3jTx7e+bqdxrDiNmSKUhXe2yLlWJGzEcDIF&#10;EjBvmTwB+3V/wUP8W/tm+FfCU37SPxWg/aSvPjS2keKvgDeaCsPg/T/CaMzvOqbShUQgN9pDGQoG&#10;bccLK5zD5WfvW7lSAKVWJ7V+X37Xvxb+Lf7V3/BQv4n/ALIOr/8ABQ/Vv2bvC/wn8FaTqHhv+xdW&#10;g0u78Xalf2xna8a5mZC9pbHbC8CHDMeoINeyf8EHP24vi7+3L+xJL4y+OXiW31rxV4P8aX3hTVtc&#10;s7dIl1E2yQSx3BCfKWaO4TcyAKxBOOeDmBxPt4nFRmYg4xWZ47u7mx8H6peWkskckemzvHJG21lY&#10;RsQQexzX4wf8EnLfwr+1h8HPhj8QvjL/AMF6fi/Y/FXXtYmN58KYfjRB5k00GozpDbGzlLTsJoIY&#10;3KnO5ZSR8rCn1BLqftsTgU1nK9qjvJRHavLv2hVJLelfjz4g/a//AOCg+r/8E0PjB+3d8F/iB4sv&#10;JPGXx6vre3vLGM6lJ4O8EWly9o02m2khMSMvlvvkVe7SMflDoXElc/YoSeooVyT0r8vv+CIP7Q/7&#10;QXxf8e/GyL4VftCePvjJ8DdAsbVPh342+LkLJqF1rrQ+ZcWonZBK8KkgMGH7sGMhRvJb5c/Y/wD2&#10;4P8AgoL8T/2zPht4Xsv2mvitqvx81L4mXdn8cfgj4i0GO28I+GfDEM5Ms0SNhImFv5ZSVCZGfK8l&#10;k89cw+Vn7y54yKFbNflp+2/+354x+OH/AAUA8TfsC6P+3VpP7Nvwz+HGg2tz8QviHJqlpa6vrN7c&#10;hGTT7G4uSBbYWRCZE+cFXJypCnrvjr4h8bfsP+G/2TPjR8M/20fG3xQ8EJ8Th4R8Za1r/jL+0o/F&#10;Om67LP5F9cvGfKuGs5SqxMBkIFXPy8u4crP0cLjtTgQRkV+eP/BUD4Dftov4P+MH7VGvf8FMvFHw&#10;28C+BfDUurfDnwn8PoItO23ENpuxqd0R5l0JbkGNYQ23DIRg5B9w/wCCQ3x++Of7Tn/BOH4WfHH9&#10;obe3jDXtDmfUrgwrE14sd5PDBdFVAUGaCOKX5Rj950wcUXDl9259OM2DjFG89RX5+f8ABTv9n39s&#10;+98NfFn9pnXf+CmPij4Z+APA/heTVvh74V+H9vHp7C5gs9zf2ndn95crJcgosKnbtZejZzzn7Kml&#10;f8FKP+Cm37AfwJ+JPiX9tDUvhXpOt+GdSf4lah4U0iCHxDrUkV9LBZTW9wU22iy28Ymd0CsGIwGD&#10;fIr6hy6XP0oU5FN3c496/If/AIJ0/wDBUP49fBH9kT9rn4g/Hj4lap8VPBf7Pvi6fTPhr8QNfuN1&#10;14kzcXFvFbyzD5pMutk+8kkC9wDgKB23/BMzxf4o/a0+JHgL9pv9oL/gsXcat8RtZt015v2evA/i&#10;mxstJsLOeAvFYXOnxu0s7JG6OzPhwww24qWY5g5T9Qmcg4xTq/Bv9uT9ur9vrQP2wfiL4F1f9pH4&#10;s+CPjZpPxIstN/Z5+DfhPQ0PhnxPok1yscd1ckgpeGSLc7GU/K5wB95If3Q8KXGvv4V09/F628er&#10;NYxHUo7RiYluNg8wITyVDZx7U7g42NIvzgU4Gvyf1nxP/wAFAP2/W+O/7bfwD/bQ8QfDfTfgn4s1&#10;XRfhL4B0SFJNJ1ttITzLp9Wjb/j6N1jYgbKwk5AcDDQ/tP8A/Bajx78X/h3+zV8HvgZ8aPDfwe17&#10;4+eEG8QePPiLrwikg8GafCkq3RgM7LEXM1rexo7kf6lQNrurA5g5T9ZN/FKrbq+Dvhf8GZk/Yh8X&#10;3PwD/wCC1nizxFpt1qy6t4k+NGueINP8QNoem28W6/trWTPlWSmJWcPkmEneM4APhv8AwSD/AGw/&#10;2hbjUP2qNV8N/tHeLfj18GfhfYSXfwz8ReMmEurarfxW0s0sMchUTSxv5YQbht/1bIqGRwVzByux&#10;+sRkIbHvinV+Dvjf9uP9q34M/sm/D/8A4K6aP/wVNbxZ408ReILdvGnwKuNQtjodtp1xO6tZwaaj&#10;+ZFLAERWlx5hyW3LyX/czwZ4ih8WeHNP8SWu7ytQ0+G6iVuoWRA6/oaadwkrGtRRRTJCiiigAoqv&#10;fyTphYe6n2/z/n8fmLwL/wAFaP2XPiH+zj8Uv2mtH/4SS20L4P6pead44sdQ02OG/tbi1C+YqRGX&#10;a+d2F+YFiCAM8EA+paK+V/E3/BWj9lnw38DPhB+0ALrxHqWk/G7XLXSPAVhpOkrLfXN1PkBZYTIB&#10;GEcbH+ZtrEDnOR1ngD/goP8AAz4hftbfED9iiwl1qx8efDnRYtW1yx1TT1hhuLKRYmFxbSeYfNQL&#10;PFk4XHmD6AHax75RXyj4G/4LCfsf+P8A9ivxl+3zout62ngHwJq82l+IPtWmqt7HdI9ugjSISEOW&#10;a5h2/MM7xW9a/wDBTT9ny4+M3wh+BOo2HirTNc+NnhX/AISDwP8A2lpKxQy2/lNN5MzeYTFPsXJj&#10;wcblGeaLiPpCivnj4a/8FI/2cPij8dfi1+zlo3iDULXxB8GLIXfjaTULZY7aO32lmkhlV28wIB8+&#10;QpUkAgHIHW/sVftgfDP9un4Bad+0l8HtN1238NaxdXEOlv4g09bWa4EMrRPIqB3+TzFdQc8lDxjB&#10;IOx60c9qT5/avlv9tH/grp+yD+w58TLP4M/E/VvEuueMLzTTqR8KeB/Dk2qXttZc4uJgmFiQ7W4L&#10;bsDdgL81cx+z1/wW+/Y+/an+G3j34r/BXSfiBqOjfDfwtPr3iW5k8HyRhYYVDy28TM4WadUw5jUg&#10;7TnPIpXHZn2YM96ZPMIU3Y6nFfKHjH/gsX+xz4G/Yz8F/t56zr+vS/D/AMdatHpekXNvpqNcw3LS&#10;TRMs0XmDZse3lD4LbdvFd/49/bt+CXw+/a38C/sT6pNrN746+IWhz6xotrp2niW3gsoRKzT3D7x5&#10;KnyZQp2nJQjrjLJPaU1Iu23yed2Mbv8AP+fzqwC5GeK+Gf8Agmf/AMMgT/ty/tb3n7O3jX4h6p4y&#10;Xx1Yr8ULHxcy/wBn2F6r38SJp5HzPHuhnGXyQiwqDtGKx7f/AIOQP+Cbl38PLzx5p2u+OL6bT9Yv&#10;LG68N6f4Te41KGO1jgea9eKJ2WK0HnqomkdQzJIFB2NhXK5X0P0AGe9FfO3iD/gpz+x34a/Yy039&#10;v3Vvi00Xwz1eGP8AsvVl0+eSa5meZoRbLbqpkabzUdCm35SjEkKC1c9+yX/wVu/Zc/bG+JF18Ifh&#10;7YePtD8S2uiTawui+MfAt5p8k9jEyK86OVaMqGkjGCwYlgACeAw5WfVVFflL/wAEyv8Agtj8QP2k&#10;P+Cjfxi+AfxOuvHmseFdU8WWlp8I7GT4ew2q+G7cC8eZdRkjjSWDeqQhftBdsoQMHdn6y/a1/wCC&#10;vP7If7HHxN/4Uv481XxN4i8W29il9q3h3wL4Zn1a40q0YZW4uvKGyBCOcM27BB24YEzzA4tH0N8U&#10;vi38L/gj4Om+IXxi+I+geE9BtpI47nW/E2sQ2NnCzsFRWmmZUUsxCgE8kgCtrSdV0/XNNt9Y0i+h&#10;urW6hSa1ubeQPHNGyhldWBIZSCCCDgg1+ZH/AAXp/aJ+EX7Vf/BCHxJ8ePgX43g8QeFdf1bQ5tN1&#10;KFXTcBqkCujxuoaN1YMrIwBUgggdB9K/Bz9v34I+HviX8Kf2DdHg1/XviFqvw10zVb6z0LTRNa6J&#10;ZCzRhPfTs6rbhlGQDlm3RgAtJGGObWwcrtc+qqKjuXZY8o2DuH86+Gf2j/8Ag4e/4Jl/sw/Gq8+B&#10;Pjb4t6tq2saTdG11y48L6FJfWenTggNFJMpAZ1J2ssXmFWDK2GVgKJPuqivCfj//AMFEP2T/ANmr&#10;9nbSP2ovi38VxpvhLxFZ2tx4Zl+wT/bNX+0RiSGO3tCgmkkZDu2bQVXJfaBkc7+xj/wVW/ZN/bm8&#10;T6t8OvhJ4k1rSfGOiW63OoeCfGmhyaVqq2xxidYZf9ZHyuShbbuXdt3KSAfS/wA3tSjd3r4Y8Y/8&#10;HAv/AAT98EePfH3wx1XWPGk3ib4feLbjw5qHhvT/AArLdXmo3cElyk72kcLOZIYzauWlfy1UMnds&#10;VHr/APwcO/8ABNDTPhHofxf0f4n+Itei1iznu5PD/h3wrcXWpaXbwyGOaa+iAC2iI/GZHG8ENHvX&#10;5gFWZ910Vx/wC+Onwy/aW+Dfh/47/BvxRHrPhjxNp63mj6lHGyebESRhlYBkdWBVlYBlZWBAIIrs&#10;KCQr59/4KtQ3F3/wTZ+Olpa27SSP8LNa2qgyT/okmf0r6CrK8YeHNG8Y+Hr/AMIeJNLjvtN1Sxlt&#10;NQs5lylxDIpR429ipIPse3WgD+Gs4Zeen+ea/dX/AIJV/wDBzX+w7+yX+wt4D/Zl+OXwx+I0OveC&#10;tLOnzXmg6XZ3lpeL5sjrIrPdROpw2CpTAPRm5xwP7bv/AAaLftC6N8RtR8TfsJ/EfQdc8KXl001h&#10;4b8V3z2moaYhOfIE5Vo7lVPSRjG2MAgkFm+ex/wa0f8ABX9eD8H/AAv/AOF1Zf8AxVXoyLSifcn/&#10;AAUE/wCDo39gT9oL9i74nfAL4R/Db4mXHiHxz4N1DQdNbV9Fs7W1t2u4HhM0si3cjBUDlsKjFiAO&#10;Adw/AeTC4BP+etfop/xC0/8ABX0c/wDCnfC//hcWX/xVe3/sg/8ABo3+1V4k8f6brP7afxG8O+Ff&#10;CdvdRyappXhq+N/qV7GCN0CMFWKDcPl8zc+3OQrYxQuXqEj9G/8AglR+0F8Iv2Yf+COX7P8AcfHn&#10;VJtOtdY8LSx28bae84mVp55OVVTwUYEZxkH8K8h+KX7Kf/Btf8Xdfu/E3iL4CW1jd3spkuD4bt9X&#10;0uMsTklYrV0jXJ67VA+lfTH/AAUB/Ym8ZePPgP8AD34Kfst/Dm2XSfBO2ysNJhvooUsrKK2WGFFM&#10;rDcFVQvUnjnmvkn/AIdWftw/9Enh/wDB/af/AByvzbiLPuLMBmkqWAw3PTsnfkk9euqZ+wcIcK8A&#10;5rkscRmmN9lVbaceeKsk9NGm1dFFf+CeX/Bsco2n4W+IP/Ch8Rf/AB+j/h3l/wAGxv8A0SzxB/4U&#10;XiH/AOP1cP8AwSq/bgJyfhND/wCD60/+O0D/AIJVftwDp8JYf/B9af8Ax2vD/wBavED/AKA//Kc/&#10;8z6j/UTwn/6Gn/lSH/yJs/Df9kP/AINp/hdrVvr+ifAOHUZ7WTfFH4ki1jU4T8wOGhuZHjccdGUg&#10;98iv0Z/Zx/aS+CH7RGl3Y+CWtNc2ujPFBNGNNe2WEFfkRVdR8oUYGBgYFfmd/wAOrP24v+iTw/8A&#10;g+tP/jtfZf8AwSw/Zj+M37Nnh7xXpvxi8Kx6bLqmoW0tosd/FPuVEIJ/ds2OSOte5w9n/F2OzSFH&#10;H4Xkpu93yyVtO7Z8xxdwn4f5Xkc8RleO9rWTSUeeLum9dEk3ZB/wXYTb/wAEjfjsB/0Juf8AyZhr&#10;+RWv7IP+Cp/7P/xM/an/AOCfXxS/Z7+DmmQ3niXxV4b+x6Pb3V4kEby+dG+GkfhRhTya/nxX/g1s&#10;/wCCwBXJ+D3hf/wuLL/4qv0aOsEfj/U9o/4Lyf8AKG/9gP8A7JvZ/wDpj02vgv8A4JKf8pQP2ff+&#10;yv8Ah/8A9L4q/Zb/AIKqf8Eev25f2q/+CdH7J37N3wd8CaTeeKvhL4Nt9O8Z2t14ht7eK2nTTLK3&#10;YRyO22UeZBIMrkYAPevlP9gL/g3L/wCCpP7Pn7cXwj+OnxK+Fnh238O+EfiJpGra3Nb+MbOaSO1g&#10;u45JGVFbcxCqeBkmrj7sbBuz+jivxo/4PLf+TYPg3/2Pl9/6RV+y6nIzX5u/8HIP/BOL9qf/AIKP&#10;fBL4ceBv2WfCun6pqHhzxVdX+qpqGsQ2axwvbeWpDSkbju7D61BTP5x/2Kv+TxvhP/2UrQ//AE4Q&#10;V/TT+27/AMHDf7DH7AH7ROqfsx/G/wAKfES68RaPZ2txdTeH9BtZ7UpPEsse15LqNidrDOVGD61+&#10;SH7NX/BtF/wVh+Gf7RPgH4k+K/hP4bi0vw/400vUtSki8aWbulvBdxSyEKGyxCKcAcmvoH/gt/8A&#10;8EJP+CiP7cf/AAUS8VftE/s9fDjQ9Q8L6ppOlwWd1feKLa1kaSG0jikBjkYMMMp5xzVbk6n0i3/B&#10;3P8A8Evjz/wg3xd/8Jax/wDk6vHf2/8A/g6T/YH+PP7HXxC+BPwd+F/xOuvEPjLwteaNp7apo9la&#10;W0DTx+WZJHW6kbCqxbaqMSRj5c7h8M/8QtX/AAV+/wCiPeF//C6s/wD4uj/iFo/4K/Y2r8HfC/8A&#10;4XFl/wDF0e6HvH52RvuGRj8K/rh/4IBwT2v/AAR++B0FzC0b/wDCN3LbXXHytf3LA/Qggj2NfkX+&#10;y/8A8GjP7bXi7xvpd1+1J8QPCfg3wzHfRvrFvpOpNqOoy24YF44giiJXYZUOz4Undtbof6GPhL8K&#10;PAXwO+GPh34QfDPQo9N8P+F9GttK0WwjYkQWsEaxxpk8sQqjLHJJySSSTRJhFH4Zf8HnP/JRPgT/&#10;ANgbWf8A0dbV+dX/AARQ/wCUsPwF/wCyiWf8zX7S/wDByR/wSi/bM/4KSeMfhbrH7KvgzS9Vg8K6&#10;ZqUOsNqWvQWflvNJCY9olYb8hG6dK+O/+CZ3/Bu9/wAFPv2Zv2+fhT8ffix8MfD9r4b8KeMLbUNZ&#10;ubXxfaTyRwITuZUVssR6Dmi4W1P6Ix16/wCc1/LX/wAHS9ldWf8AwV/8XTXMDKtz4V0OSEt/Gv2J&#10;FyPbcrD8D6V/UoOTgivzZ/4Lo/8ABBi1/wCCoOpab8c/gz44tPDfxN0Wwj07/icM/wDZ2rWKuzhJ&#10;Sis8UqFzskUEEFlZWypVIbPxX/4IQ/8ABTL4T/8ABLf9rTWvjL8b/Buu6x4e8ReDJ9Cum8OpFJdW&#10;bvdW9wswjmkjWRcwFSN4IDZGcbT+waf8HdX/AAS9xj/hB/i917eFbIf+31fl9qn/AAauf8Fd9Ovp&#10;LK1+HPg/UI1OFurPxtbqj+48zY35qKr/APELT/wV+/6I94X/APC6s/8A4unoLofqU/8Awd1/8EvN&#10;vPgf4vf8C8LWP/ydXI/8FWf+CivwH/4KY/8ABA/4sfHb9nrSPEVnouneMdL0e4TxNYRW87XEd5Zy&#10;sQsUsoK7Zk5LA5zxxX5xv/wa1/8ABX8LkfB/wuP+55s//iq+7Pgv/wAEXP28/BP/AAQc+KP7BWu+&#10;ANHj+Ivij4m2+s6Pp0fiK3a3ktFOn5Zp92xSPs8nynngetFgufgDjKbTX9LX7b3/AASs0n/gpV/w&#10;RW+DcvgjRYT8UPBHwb0LUfAt4zbWu/8AiU25l01jkLtnCjaW4WVUOQpfP5b/APELX/wV/K/8kf8A&#10;C/8A4XFl/wDFV/SX+yF8NfEnwo/ZU+Gfwp8eWaQ6z4X+H2jaTqsEUwkjjubexhilVWXhwHRhu6Ed&#10;OtNhHax/FVf2Gs+Gdan07UILix1HT7po7iOXKS28yMQwPdWDAg9wR61/UF/wbs/8Fah/wUE/Zrk+&#10;E/xi1vzPit8ObWK21qS5uvMm1zTsBYdTO7kvuzHN97DhWJHnBR8zf8F1v+Dcv41/tQftR/8ADUf7&#10;A3hnQ3m8WxZ8deG7q+i09ItQQAfbomchG89ceYoAPmI0hLGVtvz1+w9/wQt/4Ln/ALBn7Tnhf9pz&#10;4R/Cbwr/AGl4evg11p83jy0EOpWbfLPaS4f7kkeVz1U4YcgUtwtY/o6hl85N4FOqj4budUvNCtLz&#10;WtIOn3c1uj3FiZlkNvIVBaPevDbTkZHBxxV6pKCiiigAooooAKKKKACiiigAooooAKKKKACiiigA&#10;ooooAKKKKACiiigAooooAKKKKACiiigAooooAKKKKACiiigAooooAKKKKACiiigAooooAKKKKACi&#10;iigAooooAKKKKACiiigAooooAKKKKACiiigAooooAKKKKACiiigAooooAKKKKACiiigAooooA8X/&#10;AOCiugeI/GX7Anxy8E+DvD15q2sax8IPEllpOl6bbPPcXlxLpdwkcMUSAtJI7sqqigliQAMkCj/g&#10;nL4e8SeDf2APgb4L8ZeHb7SNY0j4QeGrLVtK1O1eC5srmLS7dJYZYnAaORHVlZGAZWUggEEV7M0M&#10;TNvZeaEhjjOUWkHQ+G/+C58b2Xgn9nHxfdSbdJ8P/tceB7/xDuPytZLNcowYdGXe8Zw2F455xXzd&#10;/wAFC/hv8S7v/go/8RvGP7Yn/BOv4lftGfCvUvh/b6R8D7XwHo51O38OXUlvD9tZ4g4FjNJcI2bz&#10;BdBHGVDAAL9+/wDBSv8AY/uP26f2PPFn7OGka7b6Tq2sQ28+g6teRs0VlfW86TwSNtBYLvQAlRkA&#10;5GcYr1r4f2Hiqy8H6PYeP57W41uLS7dNYubHd5M10IgJnTcAdpcMRkA4IpWKUrH49+Jv2a/+Co/g&#10;/wD4JR/s+/C342/Czxd8R9B0Lx0938aPhfoOpGTXL3wukway0tmR99xGqBt0KsSP3KHiMler/Yy/&#10;ZA+M3xu+Kf7SNr8Ff2V/G37Pf7PXxV+Ed5oGk/D34g2x01rnxBcW32c6hFpoZ/sK7GcN5ZwRtwTk&#10;Kn67fZ4f7lJ9lt858qjlDmZ+A/wx/Yg+Lviv9lHwX/wTtsv+CSviDwL8fNE8cWZ1D9pA+Eba2sNL&#10;soNRFwdTj1iP95dy+UDEIAdpHzK27Cj9Bvhba3Ou/wDBw78S9b0iQyafoX7NOj6drqhuPt82q/aL&#10;csB8pYQI2C2GweOMmvu26gVSpiTn27V87fscfsdeOvgV+0D8df2kfi54q0vWfEfxg8ZWt3bvpMcq&#10;pYaNY2/2ewtGMigl0Rn3Y4JYdetHKPmMH/gsD+1D+1N+zV+yHf6l+xr+z/4u8d/ELxFeDSNHPhTw&#10;9PqTaF5kbs+oSxQxyEiMLhMrtMjpnj5T8/8A/BBXU/Bvwf8ABX/DOMP7Ff7SHhbxtrlvP4k+IvxS&#10;+Lnw0bS7LXdVLgyILl7iQlgZisUZUEqrsx3s5P6WG2gZtzRjNL9nhznZT6i5tLHw9/wXM/aO/bE+&#10;CP7L1v4I/Ye+A/jbxZ4u8eXU2m3WveCfDd1qU3hmyEY865CWysVndW2RMxUA7mzlRXm//BLf4r/D&#10;/wDZF/Yf8V/Cv4C/8E4v2jtF1P4feE5Nf1JvH/wrbSbzx5rBQKy2+2aZpZ3ZVURqD5cQUDO3B/Sg&#10;2tuTuMf6mlFvCq7Qn6mlbW4c2lj8Xf8AglR8Wvi1pv7ZHiD9rb9uz/gn/wDtR6p8bvihrkOj2viT&#10;/hTMsPhvwZo7yeXHDFPNLG8MQUoJZGjO2OLgEmRpM7xT+yZqP7IP7Yv7SkHx0/4JD65+0PpHxj8Q&#10;XWufCnxT4d8G2+sRWNxePPK9tcXUgL6WvmT/ADSrhlMYKqwYNX7ZG2hIwU/U0fZbf/nlRyhzn4a6&#10;X+yH+1j+yjd/A/wL/wAFA/2NfiH+0f8AB7wj8H5bOz8HeA9L/ttdE8R3VxPKfPsvNCytbwTLaJOx&#10;KoiBoyCuK+lP+Can/BO39qH4l/sFah8Fv2iPi78bPgPo6/FW6174YeH/AAV8QjZ+IvD3h7ymS30m&#10;6vGidmg3TO5hZQd8UbkLnaP03+zw4x5dKkEUTbkTBo5UHMfnD+0B8Ivjj/wTf/bc8Aftq/DT4S/F&#10;D48eD/8AhTKfDj4gf2FGdb8XbreZJrTUpk+Q3jSuqiVxtwRIzYyAXfsq+GvjR8Cf2c/2gP29P2lP&#10;2LfE3ijxV8ePGi6jqnwQ0LS49S1OHw6EWygspreQBZ5FtpJ5JIiPnU7CAxKj9HGgid/MZPm9aT7P&#10;Dndso5Q5j8kv2Bv2X/i946/4KbeNv27/ANnT9hvVf2a/hrD8KZ/D2g+FfFHhyHQp9d1aQAxzvpkP&#10;ywIHSNmxlT5KHLM52/M8/wCzb+2L4y+D1j8LIf8AgnB8ZrP9sqP4of23cftLXSmHTYs3PM51fewl&#10;hFuPJFrgRqMOuSPLb+gT7ND/AHPfqaU28JG0x0cocx+dX/BUMfCrxN4+0j4feNP+CP3jj9or4paf&#10;4Tt/7B8cW/gOP/hG1mkLjybjUmkAVUl3SNAyMqiTPG4kes/8EUv+Cf8A4v8A+CeH7Edj8KfiVLpq&#10;+LPEGvXXiTxVb6Ov+j2l3crGotkIADeVFDFGSPl3K20lQCfrwW8IOdn60qoqrtA4o5dbivpYyfHk&#10;NzeeCtUtrSKR5ZNPnSOONdzMxjYAAdyT6V8Hf8EIv+Cffwi+HX/BPj4S+Pfjd+xj4b8P/F7S5dVn&#10;v9a8VfDu3tfElrKNWvfId5p4Bco3kGLYSQfL2Y+Uiv0IZFZdrLxQqKvQU+oX7FLxDCZtCu7aNeZL&#10;aRV+pUivxJ+FvgL9qrx7/wAG9fwV8BfAHwNr3jKx0n4oatD8bvB/he9MWp6/oia7qT3NmjArJIJA&#10;8SugO5lYAgrkH9wLlA8eGXNfN3/BP39jTxn+xVB8UPAtz4m0vVPB/ib4naj4o8EWtpE6XGl298Q8&#10;1pMGXadkgO1lJ3BiTg8Umhpnw9+xN8Gf2pX/AGtfjN8c/wBgP9j3xf8As3/DPWfgzdWPh/wP8TdJ&#10;XS4tW8aKhFleppmWW0RSAGZdykIxJJlKL89+Af2av2qPEXhT4W/D74V/8E5PjL4H/ap8O/Ev+2Pi&#10;J+0VrMb22n30UtxI13NJqpl/06OWNlDW5BQKHVd4chv32jghKBtnVfWg2tueDEKOUOZn4+/tL/so&#10;X37Lv/BWD4mftUfHX/gmXrH7SXwy+LHhuzfSZPC/gi28RXWh6vHFFEwktpxiAOY2zJwArowJKsg5&#10;P4sfsw/GL9mr/gi94H+FPxO8Ot4V1/xp+1NpOreE/A/2zzP+EVhvdV8y204OOjIiPIQvRpXBGc1+&#10;1kltAsTEJ0XjrXzl+1r+xz43/al/aO+BvjHWfE2lw/Dv4U+LJvFms+Hpo5Wu9U1mKEpproQuxY4J&#10;GeQ5OSWxjAzRyj5trnwp/wAFuvih+0v+0B+1f4Y/Y31r9jT4+az+zp4bvrPV/iJqfwp+Ht3qU3jG&#10;4AE8dmkimOEQI4VWPmlhIWcKWjTH6N/sT/Fbwv8AFn9nvRfEngj9nXxv8K9HsUbTNL8E/ELwsNG1&#10;CxgtgIk/0bzH2RFQNh3crz9fXYoInTLx89D/AJ/Cn/Z4T/B+tCjYXN7tj8iP+C5XxQ/aa/aE/ae8&#10;Mfsa6x+x78dta/Z20O6s9X+I2sfCv4e3eqzeLZlUTx2UUgMcAgjYIGJkLB8vjdEgrpP+CiX7cH7U&#10;95/wTy8JfCf/AIJ3f8E8fj74N/4TAXHh+6tpPhZdQ6r4O0S08uFgtpbtJ5TzRvthZpE+RXIYNhh+&#10;qZt4SuzZx6ZpBbQDpEPShoOY/J34Ufs6eBP2ov8Agj98TP8AgmJ+zN+xb8cvhbd6d4Ss7yz1T42+&#10;BToK+KdbS4iuxMsvnyeZJJPZpvA2pGjoo+UBR5T+yz+y944+K/iT9lT4TeAv+CUHiT4K/ED4KeNt&#10;I1f4wfGPVvA9tpFtqtpp8TJNDFdxkPqbXp2l2bJVsgBlJYftwbWBhgx/qaPstv18qjlDmPwb+PHw&#10;D/aX8UN8dvA/7TX/AATM+L3xK/aF8XeOpbn4SfG7w5bl9K0Kyjk/4l5h1JZNunQwf6zyVUeaGAkK&#10;Ebl/S74df8E+vjN8QtP+CXxj/aK/bc+NWk+PPAXhDQbbxh4X8C/EH7H4b8Q6jZyG4ne/tRCRdmaR&#10;mhmcMnmxIowvWvrZbW3Q5WID6U9VVBtUYFPlsDk2fktPc/trf8E7rH9oL9h74VfsNeO/iRD8WfGO&#10;ra38HvHHhXT/ADdEs/7YQLOmqzk/6EbYnPzDEpVhlFw9ef8A7T//AASd8W/skeOP2Sfjy37K1x+0&#10;B4S+E3w//wCER+LfgnQvD8erS3RP2uc3UNhN8tygudQupFVhw0MYbGdy/tMbaEnOz9TR9kt8Y8r9&#10;TRYFKx+VP7Hfhnxj+zB4L/aU/azn/wCCX3jez+Ffxg8TaJZeG/2b9K8KW0mpR6PFZS2uoXcukZ8t&#10;VuPNLPaY5OU5Qhqsf8Epv2b/AIhj/gpJ8XP27/B37FuvfAH4P634Fh0Pw58O9a8Pw6PealdpJbu1&#10;ydNi+W3I8iTjpunADMSxH6nm3hP8FJ9kt+f3XU5pcqDmPxK+Ov7D3g7/AIKeeOtH+Fv7Jv8AwR48&#10;T/ADS9a8YW+q/Ez4ufFfwLFod3DZxs7S21lZiWQl5WIOYyoYjawCuzj9qfDegWXhjRrPw/pibLWx&#10;tI7e3jA+5GihVH4ACrot4VOQnfPU0+mlYJSuFFFFMkKKKKAI5ohIwJPSvwp/b/8A2efij4R/4Khe&#10;Pv8Agm58M/CN9ceAf2wfFvhHxPqbWqts09LO9efVZM9Mbobi4bHRUQAZXNfu0VB6imG3hZi5Tk96&#10;TVyk7H4Zf8EzvgB8U/Gv/BSnwX+wb8RtBuo/Bv7F3iDxZq9nqV4mV1h7y826WR2UhJFnX1VZFIGa&#10;9Q/4L8H4q/sX/te+C/28Pgh4Mu9Qm8f/AAx1/wCGOszaen+p1C4tnOnSvjqd8hce1mw44B/Xz7LB&#10;nIjoNtCTkx0uVWDm1P53PEH7FHxR+An7XXhr/giLommarc+A/jBr3gPxb4jlVm8uWCw0+4/tg5xw&#10;JZ7aSU8jabRNoxgH9D/+Dgb4c3/w8+A3wv8A29vhP4bkfxP+zr8SNM1mzgs4yvmaTJNHFc2mF4Eb&#10;MttnsEVgOGNfoo1pbt1j6HP3jQ1rAzb2j5znqaOVBzH83Pj/AMCftN/sofB3Qf23/DHg7WtQ8Wft&#10;seEPFuheJNLVT5lne6vqqXVjc/70trPlR0+UZwSSP1w8L/HbRf8Agldp37L/APwTjsPgL4o8Ur4s&#10;s4fDzeKfD9r/AKFptxEkfn3MvyncGlkkmcZUpEHck7dtfawtLcEERdOlBtocZ2dvU0Rjyg5cx+In&#10;/BSD9pW6/ZG/4Lr+Jvir+zl+0l4B8F+LNT+FdrYeOH+NWh6gdDg3RQeQlnJYJJNPMYhHNgIsSvGQ&#10;zuWeNfrT/ggN8Jf2UfAH7J/jLwV8GP2sPDvxk1jxD4suNZ+JWoaLb+TbQXd1Ckf2dbWREdIdkTYZ&#10;0AkLPgBQEXK/am/YC/4KN2H/AAUQ8Zftl/syRfBH4g6P408N6do9r4e+NFhdS/8ACNQ20abktfIX&#10;7rzCSY4YZMp3AlQx9W/4JW/8E3vH37HPir4m/H74/eOdA1n4kfFnVre61+18G6L/AGfouk28CsIb&#10;W2jwC2C7kyELn5RglWdzlKfwn5TfDr9jT4s/Hv4w+Mv+CKHivwrqkPhP4Hap4/8AF2iuWYLdvd2U&#10;cWgMnPRJbn7QAchhcYPVgfqX/g3Wuvih+2B8c/Gv/BQD44+H7xbzwl8N/D3wv8N3mpKdzG0tYZL+&#10;VSR1eRIpmPY3LY+8RX69fZbcf8sqBZ2w6RUcutyXK6sfl/8A8EQ7a+sf+CnH/BQW4urCaOO4+Kun&#10;GF5Iyocfa9d6ZHP+fbPhf/BE74Z+G9K/4ItftifEBvA9vB4m1LUfG2nTapJYhbyezh8PQSwwbsBj&#10;Gsk8zBem6Rj1Nftp9kt/+eftQtrbqSwj5b73vRyhzH41/su+HP2fNS/4NnvhH4a/a0+BnxI8YeFZ&#10;vEWqJeRfDbTZZ9W0CT+39WKaqFXGxIe7MCv7wAq5ba3Z/wDBFL46fHzxr+2l4t+HHwt/aB+Jnxm/&#10;Zz0rwXv0nx78VfDs1vfaZq5miA09LqdFln+QPuXgHapCqFBb9YjbwnrHQLeEDaE/U0W1DmZ+Pf7C&#10;v7QOsfstf8F1v2n/AIHeLv2efiJq198Y/iFpMmhapovh8yWOnWCG8c6jdSMymO2Iu4iJFDKcPkjj&#10;Pifxl+EEf7Iv/BUf4/eJ/wBvP9o/9p74W+Gfih4iXWPh54/+BOq3VrZa3A0k0iafdtDbTNNJbxyx&#10;QxoAPK8uTI2yRmv3vW2gTlYwPX3pHsbWQ7nhz+Jo5Q5j8Nv2n/gF8Evgv/wbbfEPw5+zH4S+M1j4&#10;b1n4o2epWlj8Z9Njg1Zs39jD5sEcMMQFpJHAkqZXJLyFj1A9a/4JXs//AATm/wCCgOt/s1ftAWkm&#10;rTftDeHdK8T/AA5+LmsW7m9v2FqmdAnmYlB5LbkiVSmSq8fvYkT9cBawBdoj4oa1gY7jEKOVXDm6&#10;M+dPhL+33D8aP24/id+w3B8A/FmjyfDzQ7bUP+E31K226bqfnGMCOM4GCfMyhyfMWKU/Ls5/KL9g&#10;X9sjRv8AgjR4f+JH7Ev7Zf8AwTz+Inij4keJvFl9NZ61oPhW3vE8bWzgLHE8kzBpoM7iDGJx+/bK&#10;Btwr96Da25OTEKaLG1AwI+hz940ct3cFKx+YH/BXjw/8Vdd8cfsm/wDBR7Sf2fPF+ueCPhfra694&#10;/wDANrpBk1bRIbiO1lW4e0JB862MTKw4CMgyyj5hhfBPx6//AAUx/wCC3fw9/bu/Za+HPiiw+E3w&#10;x+H19o/iPx5rmgy6bB4gu54rqOOziE21pfLe6QnjKmJiQBtLfq/9ngzny6T7NB08oUcoczPyj/4I&#10;T+BNDX/go7+3t4+1TwtCuqQ/Gq6s9P1ae2Cyray6vrEksKORnY7wwMwBwTEhP3RXjf8AwRf+H+ma&#10;N/wbr/tX+JU8Ix2+uavpPja2vLv7HsubqGHw2vkRsfvMqNNNsHODI+OWOf3A+zQYI8sc9aFtLdI/&#10;KWP5fTNHKVznxl/wb2W9za/8Edvgvb3cMkci6ZqYaORSrL/xN7zseR/hX2jTYoIoYxFGuFHanVRD&#10;Cquq6xpuiWcmo6veR29vDGXmuJpAiIo7kkgAVarhv2ivAmtfE/4PeI/h74dmhjvtY0ea1tWupCsY&#10;dlIBYgE4+gOPSsMTUqUsPKdNXkk2l3aWi+Zrh4U6mIhCpLli2k32Ter+S1LY+PfwX7/FPw//AODi&#10;H/4ql/4Xz8Fv+ip6B/4Nof8A4qvzk/4c8/tXMFYa14NOec/2tP8A/I9O/wCHPH7WH/QZ8G/+Def/&#10;AOR6/Lv9cuOrtf2PL73/AJH6uuCeAba53H/wH/gn6M/8L5+C3/RVPD//AINof/iqZJ8dPgvKVx8V&#10;fD/H/UWh/wDiq/Ov/hzv+1h/0GfBv/g4n/8Akej/AIc7/tYZ/wCQz4N/8HE//wAj0f65cd/9Cd/e&#10;/wDIf+pPh/8A9DyP/gP/AAT9EJfjV8Gm5j+K/h9f+4tF/wDFVJ/wvb4Nf9FY8P8A/g3h/wDiq/Ov&#10;/hzx+1h/0GvBv/g2n/8AjFH/AA53/aw/6DPg3/wcT/8AyPUx4y47/wChQ/vf+RP+pPh//wBDuP8A&#10;4B/wT9FB8dvgx/F8VvD/AP4N4f8A4qj/AIXt8F/+iq+H/wDwbw//ABVfnX/w53/aw/6DPg3/AMHE&#10;/wD8j0f8Od/2sP8AoM+Df/BxP/8AI9V/rjx5/wBCd/e/8h/6k+H/AP0PI/8AgP8AwT9FP+F7fBjt&#10;8VvD3/g2h/8AiqiHxv8Ag2JCw+LHh7ls/wDIXh/+Kr88P+HO/wC1h/0GfBv/AIOJ/wD5Ho/4c7/t&#10;Yf8AQZ8G/wDg4n/+R6P9cuPP+hQ/vf8AkL/Unw/f/M8j/wCA/wDBP0Ui+OnwdjYmb4qeHfw1eL/4&#10;qn/8L5+C3/RVfD//AIN4f/iq/Oj/AIc8ftYHrrPg3/wbzf8AyPR/w53/AGsP+gz4N/8ABxP/API9&#10;H+uXHf8A0J397/yH/qT4f/8AQ8j/AOA/8E/Rf/hfPwW/6Kr4f/8ABvD/APFUf8L5+C3/AEVXw/8A&#10;+DeH/wCKr86P+HO/7WH/AEGfBv8A4OJ//kej/hzv+1h/0GfBv/g4n/8Akej/AFy47/6E7+9/5D/1&#10;K8P/APoeR/8AAf8Agn6L/wDC+fgt/wBFV8P/APg3h/8AiqP+F8/Bb/oqvh//AMG8P/xVfnR/w53/&#10;AGsP+gz4N/8ABxP/API9H/Dnf9rD/oM+Df8AwcT/APyPR/rlx3/0J397/wAg/wBSvD//AKHkf/Af&#10;+Cfov/wvn4Lf9FV8P/8Ag3h/+Ko/4Xz8Fv8Aoqvh/wD8G8P/AMVX50f8Od/2sP8AoM+Df/BxP/8A&#10;I9H/AA53/aw/6DPg3/wcT/8AyPR/rlx3/wBCd/e/8g/1K8P/APoeR/8AAf8Agn6L/wDC+fgt/wBF&#10;V8P/APg3h/8AiqP+F8/Bb/oqvh//AMG8P/xVfnR/w53/AGsP+gz4N/8ABxP/API9H/Dnf9rD/oM+&#10;Df8AwcT/APyPR/rlx3/0J397/wAg/wBSvD//AKHkf/Af+Cfov/wvn4Lf9FV8P/8Ag3h/+Ko/4Xz8&#10;Fv8Aoqvh/wD8G8P/AMVX50f8Od/2sP8AoM+Df/BxP/8AI9H/AA53/aw/6DPg3/wcT/8AyPR/rlx3&#10;/wBCd/e/8g/1K8P/APoeR/8AAf8Agn6L/wDC+fgt/wBFV8P/APg3h/8AiqP+F8/Bb/oqvh//AMG8&#10;P/xVfnR/w53/AGsP+gz4N/8ABxP/API9H/Dnf9rD/oM+Df8AwcT/APyPR/rlx3/0J397/wAg/wBS&#10;vD//AKHkf/Af+Cfov/wvn4Lf9FV8P/8Ag3h/+Ko/4Xz8Fv8Aoqvh/wD8G8P/AMVX50f8Od/2sP8A&#10;oM+Df/BxP/8AI9H/AA53/aw/6DPg3/wcT/8AyPR/rlx3/wBCd/e/8g/1K8P/APoeR/8AAf8Agn6L&#10;/wDC+fgt/wBFV8P/APg3h/8AiqP+F8/Bb/oqvh//AMG8P/xVfnR/w53/AGsP+gz4N/8ABxP/API9&#10;H/Dnf9rD/oM+Df8AwcT/APyPR/rlx3/0J397/wAg/wBSvD//AKHkf/Af+Cfov/wvn4Lf9FV8P/8A&#10;g3h/+Ko/4Xz8Fv8Aoqvh/wD8G8P/AMVX50f8Od/2sP8AoM+Df/BxP/8AI9H/AA53/aw/6DPg3/wc&#10;T/8AyPR/rlx3/wBCd/e/8g/1K8P/APoeR/8AAf8Agn6L/wDC+fgt/wBFV8P/APg3h/8AiqP+F8/B&#10;b/oqvh//AMG8P/xVfnR/w53/AGsP+gz4N/8ABxP/API9H/Dnf9rD/oM+Df8AwcT/APyPR/rlx3/0&#10;J397/wAg/wBSvD//AKHkf/Af+Cfov/wvn4Lf9FV8P/8Ag3h/+Ko/4Xz8Fv8Aoqvh/wD8G8P/AMVX&#10;50f8Od/2sP8AoM+Df/BxP/8AI9H/AA53/aw/6DPg3/wcT/8AyPR/rlx3/wBCd/e/8g/1K8P/APoe&#10;R/8AAf8Agn6L/wDC+fgt/wBFV8P/APg3h/8AiqP+F8/Bb/oqvh//AMG8P/xVfnR/w53/AGsP+gz4&#10;N/8ABxP/API9H/Dnf9rD/oM+Df8AwcT/APyPR/rlx3/0J397/wAg/wBSvD//AKHkf/Af+Cfov/wv&#10;n4Lf9FV8P/8Ag3h/+Ko/4Xz8Fv8Aoqvh/wD8G8P/AMVX50f8Od/2sP8AoM+Df/BxP/8AI9H/AA53&#10;/aw/6DPg3/wcT/8AyPR/rlx3/wBCd/e/8g/1K8P/APoeR/8AAf8Agn6L/wDC+fgt/wBFV8P/APg3&#10;h/8AiqP+F8/Bb/oqvh//AMG8P/xVfnR/w53/AGsP+gz4N/8ABxP/API9H/Dnf9rD/oM+Df8AwcT/&#10;APyPR/rlx3/0J397/wAg/wBSvD//AKHkf/Af+Cfov/wvn4Lf9FV8P/8Ag3h/+Ko/4Xz8Fv8Aoqvh&#10;/wD8G8P/AMVX50f8Od/2sP8AoM+Df/BxP/8AI9H/AA53/aw/6DPg3/wcT/8AyPR/rlx3/wBCd/e/&#10;8g/1K8P/APoeR/8AAf8Agn6L/wDC+fgt/wBFV8P/APg3h/8AiqP+F8/Bb/oqvh//AMG8P/xVfnR/&#10;w53/AGsP+gz4N/8ABxP/API9H/Dnf9rD/oM+Df8AwcT/APyPR/rlx3/0J397/wAg/wBSvD//AKHk&#10;f/Af+Cfov/wvn4Lf9FV8P/8Ag3h/+Ko/4Xz8Fv8Aoqvh/wD8G8P/AMVX50f8Od/2sP8AoM+Df/Bx&#10;P/8AI9H/AA53/aw/6DPg3/wcT/8AyPR/rlx3/wBCd/e/8g/1K8P/APoeR/8AAf8Agn6L/wDC+fgt&#10;/wBFV8P/APg3h/8AiqP+F8/Bb/oqvh//AMG8P/xVfnR/w53/AGsP+gz4N/8ABxP/API9H/Dnf9rD&#10;/oM+Df8AwcT/APyPR/rlx3/0J397/wAg/wBSvD//AKHkf/Af+Cfov/wvn4Lf9FV8P/8Ag3h/+Ko/&#10;4Xz8Fv8Aoqvh/wD8G8P/AMVX50f8Od/2sP8AoM+Df/BxP/8AI9H/AA53/aw/6DPg3/wcT/8AyPR/&#10;rlx3/wBCd/e/8g/1K8P/APoeR/8AAf8Agn6L/wDC+fgt/wBFV8P/APg3h/8AiqP+F8/Bb/oqvh//&#10;AMG8P/xVfnR/w53/AGsP+gz4N/8ABxP/API9H/Dnf9rD/oM+Df8AwcT/APyPR/rlx3/0J397/wAg&#10;/wBSvD//AKHkf/Af+Cfov/wvn4Lf9FV8P/8Ag3h/+Ko/4Xz8Fv8Aoqvh/wD8G8P/AMVX50f8Od/2&#10;sP8AoM+Df/BxP/8AI9H/AA53/aw/6DPg3/wcT/8AyPR/rlx3/wBCd/e/8g/1K8P/APoeR/8AAf8A&#10;gn6L/wDC+fgt/wBFV8P/APg3h/8AiqP+F8/Bb/oqvh//AMG8P/xVfnR/w53/AGsP+gz4N/8ABxP/&#10;API9H/Dnf9rD/oM+Df8AwcT/APyPR/rlx3/0J397/wAg/wBSvD//AKHkf/Af+Cfov/wvn4Lf9FV8&#10;P/8Ag3h/+Ko/4Xz8Fv8Aoqvh/wD8G8P/AMVX50f8Od/2sP8AoM+Df/BxP/8AI9H/AA53/aw/6DPg&#10;3/wcT/8AyPR/rlx3/wBCd/e/8g/1K8P/APoeR/8AAf8Agn6L/wDC+fgt/wBFV8P/APg3h/8AiqP+&#10;F8/Bb/oqvh//AMG8P/xVfnR/w53/AGsP+gz4N/8ABxP/API9H/Dnf9rD/oM+Df8AwcT/APyPR/rl&#10;x3/0J397/wAg/wBSvD//AKHkf/Af+Cfov/wvn4Lf9FV8P/8Ag3h/+Ko/4Xz8Fv8Aoqvh/wD8G8P/&#10;AMVX50f8Od/2sP8AoM+Df/BxP/8AI9H/AA53/aw/6DPg3/wcT/8AyPR/rlx3/wBCd/e/8g/1K8P/&#10;APoeR/8AAf8Agn6L/wDC+fgt/wBFV8P/APg3h/8AiqP+F8/Bb/oqvh//AMG8P/xVfnR/w53/AGsP&#10;+gz4N/8ABxP/API9H/Dnf9rD/oM+Df8AwcT/APyPR/rlx3/0J397/wAg/wBSvD//AKHkf/Af+Cfo&#10;v/wvn4Lf9FV8P/8Ag3h/+Ko/4Xz8Fv8Aoqvh/wD8G8P/AMVX50f8Od/2sP8AoM+Df/BxP/8AI9H/&#10;AA53/aw/6DPg3/wcT/8AyPR/rlx3/wBCd/e/8g/1K8P/APoeR/8AAf8Agn6L/wDC+fgt/wBFV8P/&#10;APg3h/8AiqP+F8/Bb/oqvh//AMG8P/xVfnR/w53/AGsP+gz4N/8ABxP/API9H/Dnf9rD/oM+Df8A&#10;wcT/APyPR/rlx3/0J397/wAg/wBSvD//AKHkf/Af+Cfov/wvn4Lf9FV8P/8Ag3h/+Ko/4Xz8Fv8A&#10;oqvh/wD8G8P/AMVX50f8Od/2sP8AoM+Df/BxP/8AI9H/AA53/aw/6DPg3/wcT/8AyPR/rlx3/wBC&#10;d/e/8g/1K8P/APoeR/8AAf8Agn6L/wDC+fgt/wBFV8P/APg3h/8AiqP+F8/Bb/oqvh//AMG8P/xV&#10;fnR/w53/AGsP+gz4N/8ABxP/API9H/Dnf9rD/oM+Df8AwcT/APyPR/rlx3/0J397/wAg/wBSvD//&#10;AKHkf/Af+Cfov/wvn4Lf9FV8P/8Ag3h/+Ko/4Xz8Fv8Aoqvh/wD8G8P/AMVX50f8Od/2sP8AoM+D&#10;f/BxP/8AI9H/AA53/aw/6DPg3/wcT/8AyPR/rlx3/wBCd/e/8g/1K8P/APoeR/8AAf8Agn6L/wDC&#10;+fgt/wBFV8P/APg3h/8AiqP+F8/Bb/oqvh//AMG8P/xVfnR/w53/AGsP+gz4N/8ABxP/API9H/Dn&#10;f9rD/oM+Df8AwcT/APyPR/rlx3/0J397/wAg/wBSvD//AKHkf/Af+Cfov/wvn4Lf9FV8P/8Ag3h/&#10;+Ko/4Xz8Fv8Aoqvh/wD8G8P/AMVX50f8Od/2sP8AoM+Df/BxP/8AI9H/AA53/aw/6DPg3/wcT/8A&#10;yPR/rlx3/wBCd/e/8g/1K8P/APoeR/8AAf8Agn6L/wDC+fgt/wBFV8P/APg3h/8AiqP+F8/Bb/oq&#10;vh//AMG8P/xVfnR/w53/AGsP+gz4N/8ABxP/API9H/Dnf9rD/oM+Df8AwcT/APyPR/rlx3/0J397&#10;/wAg/wBSvD//AKHkf/Af+Cfov/wvn4Lf9FV8P/8Ag3h/+Ko/4Xz8Fv8Aoqvh/wD8G8P/AMVX50f8&#10;Od/2sP8AoM+Df/BxP/8AI9H/AA53/aw/6DPg3/wcT/8AyPR/rlx3/wBCd/e/8g/1K8P/APoeR/8A&#10;Af8Agn6L/wDC+fgt/wBFV8P/APg3h/8AiqP+F8/Bb/oqvh//AMG8P/xVfnR/w53/AGsP+gz4N/8A&#10;BxP/API9H/Dnf9rD/oM+Df8AwcT/APyPR/rlx3/0J397/wAg/wBSvD//AKHkf/Af+Cfov/wvn4Lf&#10;9FV8P/8Ag3h/+Ko/4Xz8Fv8Aoqvh/wD8G8P/AMVX50f8Od/2sP8AoM+Df/BxP/8AI9H/AA53/aw/&#10;6DPg3/wcT/8AyPR/rlx3/wBCd/e/8g/1K8P/APoeR/8AAf8Agn6L/wDC+fgt/wBFV8P/APg3h/8A&#10;iqP+F8/Bb/oqvh//AMG8P/xVfnR/w53/AGsP+gz4N/8ABxP/API9H/Dnf9rD/oM+Df8AwcT/APyP&#10;R/rlx3/0J397/wAg/wBSvD//AKHkf/Af+Cfov/wvn4Lf9FV8P/8Ag3h/+Ko/4Xz8Fv8Aoqvh/wD8&#10;G8P/AMVX50f8Od/2sP8AoM+Df/BxP/8AI9H/AA53/aw/6DPg3/wcT/8AyPR/rlx3/wBCd/e/8g/1&#10;K8P/APoeR/8AAf8Agn6L/wDC+fgt/wBFV8P/APg3h/8AiqP+F8/Bb/oqvh//AMG8P/xVfnR/w53/&#10;AGsP+gz4N/8ABxP/API9H/Dnf9rD/oM+Df8AwcT/APyPR/rlx3/0J397/wAg/wBSvD//AKHkf/Af&#10;+Cfov/wvn4Lf9FV8P/8Ag3h/+Ko/4Xz8Fv8Aoqvh/wD8G8P/AMVX50f8Od/2sP8AoM+Df/BxP/8A&#10;I9H/AA53/aw/6DPg3/wcT/8AyPR/rlx3/wBCd/e/8g/1K8P/APoeR/8AAf8Agn6L/wDC+fgt/wBF&#10;V8P/APg3h/8AiqP+F8/Bb/oqvh//AMG8P/xVfnR/w53/AGsP+gz4N/8ABxP/API9H/Dnf9rD/oM+&#10;Df8AwcT/APyPR/rlx3/0J397/wAg/wBSvD//AKHkf/Af+Cfov/wvn4Lf9FV8P/8Ag3h/+Ko/4Xz8&#10;Fv8Aoqvh/wD8G8P/AMVX50f8Od/2sP8AoM+Df/BxP/8AI9H/AA53/aw/6DPg3/wcT/8AyPR/rlx3&#10;/wBCd/e/8g/1K8P/APoeR/8AAf8Agn6L/wDC+fgt/wBFV8P/APg3h/8AiqP+F8/Bb/oqvh//AMG8&#10;P/xVfnR/w53/AGsP+gz4N/8ABxP/API9H/Dnf9rD/oM+Df8AwcT/APyPR/rlx3/0J397/wAg/wBS&#10;vD//AKHkf/Af+Cfov/wvn4Lf9FV8P/8Ag3h/+Ko/4Xz8Fv8Aoqvh/wD8G8P/AMVX50f8Od/2sP8A&#10;oM+Df/BxP/8AI9H/AA53/aw/6DPg3/wcT/8AyPR/rlx3/wBCd/e/8g/1K8P/APoeR/8AAf8Agn6L&#10;/wDC+fgt/wBFV8P/APg3h/8AiqP+F8/Bb/oqvh//AMG8P/xVfnR/w53/AGsP+gz4N/8ABxP/API9&#10;H/Dnf9rD/oM+Df8AwcT/APyPR/rlx3/0J397/wAg/wBSvD//AKHkf/Af+Cfov/wvn4Lf9FV8P/8A&#10;g3h/+Ko/4Xz8Fv8Aoqvh/wD8G8P/AMVX50f8Od/2sP8AoM+Df/BxP/8AI9H/AA53/aw/6DPg3/wc&#10;T/8AyPR/rlx3/wBCd/e/8g/1K8P/APoeR/8AAf8Agn6L/wDC+fgt/wBFV8P/APg3h/8AiqP+F8/B&#10;b/oqvh//AMG8P/xVfnR/w53/AGsP+gz4N/8ABxP/API9H/Dnf9rD/oM+Df8AwcT/APyPR/rlx3/0&#10;J397/wAg/wBSvD//AKHkf/Af+Cfov/wvn4Lf9FV8P/8Ag3h/+Ko/4Xz8Fv8Aoqvh/wD8G8P/AMVX&#10;50f8Od/2sP8AoM+Df/BxP/8AI9H/AA53/aw/6DPg3/wcT/8AyPR/rlx3/wBCd/e/8g/1K8P/APoe&#10;R/8AAf8Agn6L/wDC+fgt/wBFV8P/APg3h/8AiqP+F8/Bb/oqvh//AMG8P/xVfnR/w53/AGsP+gz4&#10;N/8ABxP/API9H/Dnf9rD/oM+Df8AwcT/APyPR/rlx3/0J397/wAg/wBSvD//AKHkf/Af+Cfov/wv&#10;n4Lf9FV8P/8Ag3h/+Ko/4Xz8Fv8Aoqvh/wD8G8P/AMVX50f8Od/2sP8AoM+Df/BxP/8AI9H/AA53&#10;/aw/6DPg3/wcT/8AyPR/rlx3/wBCd/e/8g/1K8P/APoeR/8AAf8Agn6L/wDC+fgt/wBFV8P/APg3&#10;h/8AiqP+F8/Bb/oqvh//AMG8P/xVfnR/w53/AGsP+gz4N/8ABxP/API9H/Dnf9rD/oM+Df8AwcT/&#10;APyPR/rlx3/0J397/wAg/wBSvD//AKHkf/Af+Cfov/wvn4Lf9FV8P/8Ag3h/+Ko/4Xz8Fv8Aoqvh&#10;/wD8G8P/AMVX50f8Od/2sP8AoM+Df/BxP/8AI9H/AA53/aw/6DPg3/wcT/8AyPR/rlx3/wBCd/e/&#10;8g/1K8P/APoeR/8AAf8Agn6L/wDC+fgt/wBFV8P/APg3h/8AiqP+F8/Bb/oqvh//AMG8P/xVfnR/&#10;w53/AGsP+gz4N/8ABxP/API9H/Dnf9rD/oM+Df8AwcT/APyPR/rlx3/0J397/wAg/wBSvD//AKHk&#10;f/Af+Cfov/wvn4Lf9FV8P/8Ag3h/+Ko/4Xz8Fv8Aoqvh/wD8G8P/AMVX50f8Od/2sP8AoM+Df/Bx&#10;P/8AI9H/AA53/aw/6DPg3/wcT/8AyPR/rlx3/wBCd/e/8g/1K8P/APoeR/8AAf8Agn6L/wDC+fgt&#10;/wBFV8P/APg3h/8AiqP+F8/Bb/oqvh//AMG8P/xVfnR/w53/AGsP+gz4N/8ABxP/API9H/Dnf9rD&#10;/oM+Df8AwcT/APyPR/rlx3/0J397/wAg/wBSvD//AKHkf/Af+Cfov/wvn4Lf9FV8P/8Ag3h/+Ko/&#10;4Xz8Fv8Aoqvh/wD8G8P/AMVX50f8Od/2sP8AoM+Df/BxP/8AI9H/AA53/aw/6DPg3/wcT/8AyPR/&#10;rlx3/wBCd/e/8g/1K8P/APoeR/8AAf8Agn6L/wDC+fgt/wBFV8P/APg3h/8AiqP+F8/Bb/oqvh//&#10;AMG8P/xVfnR/w53/AGsP+gz4N/8ABxP/API9H/Dnf9rD/oM+Df8AwcT/APyPR/rlx3/0J397/wAg&#10;/wBSvD//AKHkf/Af+Cfov/wvn4Lf9FV8P/8Ag3h/+Ko/4Xz8Fv8Aoqvh/wD8G8P/AMVX50f8Od/2&#10;sP8AoM+Df/BxP/8AI9H/AA53/aw/6DPg3/wcT/8AyPR/rlx3/wBCd/e/8g/1K8P/APoeR/8AAf8A&#10;gn6L/wDC+fgt/wBFV8P/APg3h/8AiqP+F8/Bb/oqvh//AMG8P/xVfnR/w53/AGsP+gz4N/8ABxP/&#10;API9H/Dnf9rD/oM+Df8AwcT/APyPR/rlx3/0J397/wAg/wBSvD//AKHkf/Af+Cfov/wvn4Lf9FV8&#10;P/8Ag3h/+Ko/4Xz8Fv8Aoqvh/wD8G8P/AMVX50f8Od/2sP8AoM+Df/BxP/8AI9H/AA53/aw/6DPg&#10;3/wcT/8AyPR/rlx3/wBCd/e/8g/1K8P/APoeR/8AAf8Agn6L/wDC+fgt/wBFV8P/APg3h/8AiqP+&#10;F8/Bb/oqvh//AMG8P/xVfnR/w53/AGsP+gz4N/8ABxP/API9H/Dnf9rD/oM+Df8AwcT/APyPR/rl&#10;x3/0J397/wAg/wBSvD//AKHkf/Af+Cfov/wvn4Lf9FV8P/8Ag3h/+Ko/4Xz8Fv8Aoqvh/wD8G8P/&#10;AMVX50f8Od/2sP8AoM+Df/BxP/8AI9H/AA53/aw/6DPg3/wcT/8AyPR/rlx3/wBCd/e/8g/1K8P/&#10;APoeR/8AAf8Agn6L/wDC+fgt/wBFV8P/APg3h/8AiqP+F8/Bb/oqvh//AMG8P/xVfnR/w53/AGsP&#10;+gz4N/8ABxP/API9H/Dnf9rD/oM+Df8AwcT/APyPR/rlx3/0J397/wAg/wBSvD//AKHkf/Af+Cfo&#10;v/wvn4Lf9FV8P/8Ag3h/+Ko/4Xz8Fv8Aoqvh/wD8G8P/AMVX50f8Od/2sP8AoM+Df/BxP/8AI9H/&#10;AA53/aw/6DPg3/wcT/8AyPR/rlx3/wBCd/e/8g/1K8P/APoeR/8AAf8Agn6L/wDC+fgt/wBFV8P/&#10;APg3h/8AiqP+F8/Bb/oqvh//AMG8P/xVfnR/w53/AGsP+gz4N/8ABxP/API9H/Dnf9rD/oM+Df8A&#10;wcT/APyPR/rlx3/0J397/wAg/wBSvD//AKHkf/Af+Cfov/wvn4Lf9FV8P/8Ag3h/+Ko/4Xz8Fv8A&#10;oqvh/wD8G8P/AMVX50f8Od/2sP8AoM+Df/BxP/8AI9H/AA53/aw/6DPg3/wcT/8AyPR/rlx3/wBC&#10;d/e/8g/1K8P/APoeR/8AAf8Agn6L/wDC+fgt/wBFV8P/APg3h/8AiqP+F8/Bb/oqvh//AMG8P/xV&#10;fnR/w53/AGsP+gz4N/8ABxP/API9H/Dnf9rD/oM+Df8AwcT/APyPR/rlx3/0J397/wAg/wBSvD//&#10;AKHkf/Af+Cfov/wvn4Lf9FV8P/8Ag3h/+Ko/4Xz8Fv8Aoqvh/wD8G8P/AMVX50f8Od/2sP8AoM+D&#10;f/BxP/8AI9H/AA53/aw/6DPg3/wcT/8AyPR/rlx3/wBCd/e/8g/1K8P/APoeR/8AAf8Agn6L/wDC&#10;+fgt/wBFV8P/APg3h/8AiqP+F8/Bb/oqvh//AMG8P/xVfnR/w53/AGsP+gz4N/8ABxP/API9H/Dn&#10;f9rD/oM+Df8AwcT/APyPR/rlx3/0J397/wAg/wBSvD//AKHkf/Af+Cfov/wvn4Lf9FV8P/8Ag3h/&#10;+Ko/4Xz8Fv8Aoqvh/wD8G8P/AMVX50f8Od/2sP8AoM+Df/BxP/8AI9H/AA53/aw/6DPg3/wcT/8A&#10;yPR/rlx3/wBCd/e/8g/1K8P/APoeR/8AAf8Agn6L/wDC+fgt/wBFV8P/APg3h/8AiqP+F8/Bb/oq&#10;vh//AMG8P/xVfnR/w53/AGsP+gz4N/8ABxP/API9H/Dnf9rD/oM+Df8AwcT/APyPR/rlx3/0J397&#10;/wAg/wBSvD//AKHkf/Af+Cfov/wvn4Lf9FV8P/8Ag3h/+Ko/4Xz8Fv8Aoqvh/wD8G8P/AMVX50f8&#10;Od/2sP8AoM+Df/BxP/8AI9H/AA53/aw/6DPg3/wcT/8AyPR/rlx3/wBCd/e/8g/1K8P/APoeR/8A&#10;Af8Agn6L/wDC+fgt/wBFV8P/APg3h/8AiqP+F8/Bb/oqvh//AMG8P/xVfnR/w53/AGsP+gz4N/8A&#10;BxP/API9H/Dnf9rD/oM+Df8AwcT/APyPR/rlx3/0J397/wAg/wBSvD//AKHkf/Af+Cfov/wvn4Lf&#10;9FV8P/8Ag3h/+Ko/4Xz8Fv8Aoqvh/wD8G8P/AMVX50f8Od/2sP8AoM+Df/BxP/8AI9H/AA53/aw/&#10;6DPg3/wcT/8AyPR/rlx3/wBCd/e/8g/1K8P/APoeR/8AAf8Agn6Lf8L4+Cn/AEVTw/8A+DaH/wCK&#10;o/4Xx8FR0+Knh/8A8G0P/wAVX50/8Od/2sP+gz4N/wDBxP8A/I9H/Dnf9rD/AKDPg3/wcT//ACPR&#10;/rlx3/0J397/AMhf6k+H/wD0PI/+A/8ABP0X/wCF8/Bb/oqvh/8A8G8P/wAVR/wvn4Lf9FV8P/8A&#10;g3h/+Kr86P8Ahzv+1h/0GfBv/g4n/wDkej/hzv8AtYf9Bnwb/wCDif8A+R6P9cuO/wDoTv73/kP/&#10;AFK8P/8AoeR/8B/4J+i//C+fgt/0VXw//wCDeH/4qj/hfPwW/wCiq+H/APwbw/8AxVfnR/w53/aw&#10;/wCgz4N/8HE//wAj0f8ADnf9rD/oM+Df/BxP/wDI9H+uXHf/AEJ397/yD/Urw/8A+h5H/wAB/wCC&#10;fov/AML5+C3/AEVXw/8A+DeH/wCKo/4Xz8Fv+iq+H/8Awbw//FV+dH/Dnf8Aaw/6DPg3/wAHE/8A&#10;8j0f8Od/2sP+gz4N/wDBxP8A/I9H+uXHf/Qnf3v/ACD/AFK8P/8AoeR/8B/4J+i//C+fgt/0VXw/&#10;/wCDeH/4qj/hfPwW/wCiq+H/APwbw/8AxVfnR/w53/aw/wCgz4N/8HE//wAj0f8ADnf9rD/oM+Df&#10;/BxP/wDI9H+uXHf/AEJ397/yD/Urw/8A+h5H/wAB/wCCfov/AML5+C3/AEVXw/8A+DeH/wCKo/4X&#10;z8Fv+iq+H/8Awbw//FV+dH/Dnf8Aaw/6DPg3/wAHE/8A8j0f8Od/2sP+gz4N/wDBxP8A/I9H+uXH&#10;f/Qnf3v/ACD/AFK8P/8AoeR/8B/4J+i//C+fgt/0VXw//wCDeH/4qj/hfPwW/wCiq+H/APwbw/8A&#10;xVfnR/w53/aw/wCgz4N/8HE//wAj0f8ADnf9rD/oM+Df/BxP/wDI9H+uXHf/AEJ397/yD/Urw/8A&#10;+h5H/wAB/wCCfov/AML5+C3/AEVXw/8A+DeH/wCKo/4Xz8Fv+iq+H/8Awbw//FV+dH/Dnf8Aaw/6&#10;DPg3/wAHE/8A8j0f8Od/2sP+gz4N/wDBxP8A/I9H+uXHf/Qnf3v/ACD/AFK8P/8AoeR/8B/4J+i/&#10;/C+fgt/0VTQP/BtD/wDFUjfHv4LKM/8AC09B/wDBtF/8VX5z/wDDnf8Aaw/6DPg3/wAG8/8A8j0k&#10;n/BHn9q1UO/WvB3T/oLXH/xij/XLjq1/7Hl97/yD/UngD/oeR/8AAT9OdC8R6J4m02PWfD+pwXlr&#10;Nnyrm1lWSN8HBwwODyDV6vKP2NvhD4q+BH7O+g/C3xlNZy6jpf2j7RJp8zSRHfcSSDazKpPDDOQM&#10;HNer1+nYGtXxGDhUrQ5ZNJtdm1qvkflOMpUaGKqU6U+eMW0pd0no/mFFFFdRz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BAbqKKKAAADp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KqLjV4QAAAAsBAAAPAAAAZHJzL2Rvd25yZXYueG1sTI/BTsMwEETvSPyDtUjcqJ1AQwlxqqoC&#10;TlUlWiTEbZtsk6ixHcVukv492xMcZ/ZpdiZbTqYVA/W+cVZDNFMgyBaubGyl4Wv//rAA4QPaEltn&#10;ScOFPCzz25sM09KN9pOGXagEh1ifooY6hC6V0hc1GfQz15Hl29H1BgPLvpJljyOHm1bGSiXSYGP5&#10;Q40drWsqTruz0fAx4rh6jN6Gzem4vvzs59vvTURa399Nq1cQgabwB8O1PleHnDsd3NmWXrSs1UvC&#10;qIY44QlXQD0vYhAHduZPCmSeyf8b8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JX6zp0oBQAA2w8AAA4AAAAAAAAAAAAAAAAAPAIAAGRycy9lMm9Eb2MueG1sUEsB&#10;Ai0ACgAAAAAAAAAhAKjo3EpdwgAAXcIAABUAAAAAAAAAAAAAAAAAkAcAAGRycy9tZWRpYS9pbWFn&#10;ZTEuanBlZ1BLAQItABQABgAIAAAAIQCKqLjV4QAAAAsBAAAPAAAAAAAAAAAAAAAAACDKAABkcnMv&#10;ZG93bnJldi54bWxQSwECLQAUAAYACAAAACEAWGCzG7oAAAAiAQAAGQAAAAAAAAAAAAAAAAAuywAA&#10;ZHJzL19yZWxzL2Uyb0RvYy54bWwucmVsc1BLBQYAAAAABgAGAH0BAAAfzAAAAAA=&#10;">
                <v:shape id="Freeform 34" o:spid="_x0000_s1027" style="position:absolute;left:1096;top:1188;width:3648;height:1460;visibility:visible;mso-wrap-style:square;v-text-anchor:top" coordsize="3648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LpxAAAANoAAAAPAAAAZHJzL2Rvd25yZXYueG1sRI/dasJA&#10;FITvBd9hOUJvRDeK1JK6ShAEWwQxFunlIXvyo9mzIbvV6NN3CwUvh5n5hlmsOlOLK7WusqxgMo5A&#10;EGdWV1wo+DpuRm8gnEfWWFsmBXdysFr2ewuMtb3xga6pL0SAsItRQel9E0vpspIMurFtiIOX29ag&#10;D7ItpG7xFuCmltMoepUGKw4LJTa0Lim7pD9GQZLv1x958ll/7wq7n53S8xGHD6VeBl3yDsJT55/h&#10;//ZWK5jD35VwA+TyFwAA//8DAFBLAQItABQABgAIAAAAIQDb4fbL7gAAAIUBAAATAAAAAAAAAAAA&#10;AAAAAAAAAABbQ29udGVudF9UeXBlc10ueG1sUEsBAi0AFAAGAAgAAAAhAFr0LFu/AAAAFQEAAAsA&#10;AAAAAAAAAAAAAAAAHwEAAF9yZWxzLy5yZWxzUEsBAi0AFAAGAAgAAAAhAJgNEunEAAAA2gAAAA8A&#10;AAAAAAAAAAAAAAAABwIAAGRycy9kb3ducmV2LnhtbFBLBQYAAAAAAwADALcAAAD4AgAAAAA=&#10;" path="m3648,l1276,,,,,1460r1276,l1276,1090r2372,l3648,e" fillcolor="#d8d8d8" stroked="f">
                  <v:path arrowok="t" o:connecttype="custom" o:connectlocs="3648,1188;1276,1188;0,1188;0,2648;1276,2648;1276,2278;3648,2278;3648,1188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1142;top:376;width:9640;height: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4/IvAAAANoAAAAPAAAAZHJzL2Rvd25yZXYueG1sRE+9CsIw&#10;EN4F3yGc4KapCirVKFIQBQdRu7idzdkWm0tpota3N4Pg+PH9L9etqcSLGldaVjAaRiCIM6tLzhWk&#10;l+1gDsJ5ZI2VZVLwIQfrVbezxFjbN5/odfa5CCHsYlRQeF/HUrqsIINuaGviwN1tY9AH2ORSN/gO&#10;4aaS4yiaSoMlh4YCa0oKyh7np1Egd2lyby+zaXp4OjpOkvSa3SKl+r12swDhqfV/8c+91wrC1nAl&#10;3AC5+gIAAP//AwBQSwECLQAUAAYACAAAACEA2+H2y+4AAACFAQAAEwAAAAAAAAAAAAAAAAAAAAAA&#10;W0NvbnRlbnRfVHlwZXNdLnhtbFBLAQItABQABgAIAAAAIQBa9CxbvwAAABUBAAALAAAAAAAAAAAA&#10;AAAAAB8BAABfcmVscy8ucmVsc1BLAQItABQABgAIAAAAIQDp84/IvAAAANoAAAAPAAAAAAAAAAAA&#10;AAAAAAcCAABkcnMvZG93bnJldi54bWxQSwUGAAAAAAMAAwC3AAAA8A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EEB54D3" w14:textId="77777777" w:rsidR="003267CF" w:rsidRDefault="003267CF">
      <w:pPr>
        <w:pStyle w:val="a3"/>
        <w:rPr>
          <w:sz w:val="20"/>
        </w:rPr>
      </w:pPr>
    </w:p>
    <w:p w14:paraId="7521D96C" w14:textId="77777777" w:rsidR="003267CF" w:rsidRDefault="003267CF">
      <w:pPr>
        <w:pStyle w:val="a3"/>
        <w:rPr>
          <w:sz w:val="20"/>
        </w:rPr>
      </w:pPr>
    </w:p>
    <w:p w14:paraId="2E9EFBF9" w14:textId="77777777" w:rsidR="003267CF" w:rsidRPr="006D2264" w:rsidRDefault="003267CF">
      <w:pPr>
        <w:pStyle w:val="a3"/>
        <w:spacing w:before="3"/>
        <w:rPr>
          <w:rFonts w:eastAsiaTheme="minorEastAsia"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372"/>
        <w:gridCol w:w="6066"/>
      </w:tblGrid>
      <w:tr w:rsidR="00E33A47" w:rsidRPr="00B82CAA" w14:paraId="2976BAE9" w14:textId="77777777" w:rsidTr="00E33A47">
        <w:trPr>
          <w:trHeight w:val="16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EC7C30"/>
          </w:tcPr>
          <w:p w14:paraId="24353D20" w14:textId="77777777" w:rsidR="00E33A47" w:rsidRPr="00E33A47" w:rsidRDefault="00E33A47" w:rsidP="00E33A47">
            <w:pPr>
              <w:pStyle w:val="TableParagraph"/>
              <w:spacing w:before="166"/>
              <w:rPr>
                <w:rFonts w:eastAsiaTheme="minorEastAsia"/>
                <w:sz w:val="20"/>
                <w:lang w:val="en-US"/>
              </w:rPr>
            </w:pPr>
            <w:r>
              <w:rPr>
                <w:rFonts w:ascii="微軟正黑體" w:eastAsia="微軟正黑體" w:hint="eastAsia"/>
                <w:b/>
                <w:position w:val="-2"/>
                <w:sz w:val="20"/>
              </w:rPr>
              <w:t xml:space="preserve">量測 </w:t>
            </w:r>
            <w:r>
              <w:rPr>
                <w:sz w:val="20"/>
              </w:rPr>
              <w:t>*2</w:t>
            </w:r>
          </w:p>
        </w:tc>
      </w:tr>
      <w:tr w:rsidR="00B4071C" w:rsidRPr="00B82CAA" w14:paraId="3DE5EB73" w14:textId="77777777" w:rsidTr="007577AA">
        <w:trPr>
          <w:trHeight w:val="386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B87DB37" w14:textId="77777777" w:rsidR="00B4071C" w:rsidRDefault="00B4071C" w:rsidP="007577AA">
            <w:pPr>
              <w:pStyle w:val="TableParagraph"/>
              <w:jc w:val="both"/>
              <w:rPr>
                <w:rFonts w:ascii="微軟正黑體" w:eastAsia="微軟正黑體"/>
                <w:sz w:val="20"/>
                <w:lang w:eastAsia="zh-HK"/>
              </w:rPr>
            </w:pPr>
          </w:p>
          <w:p w14:paraId="7B058A61" w14:textId="15F19032" w:rsidR="00B4071C" w:rsidRDefault="00B4071C" w:rsidP="007577AA">
            <w:pPr>
              <w:pStyle w:val="TableParagraph"/>
              <w:jc w:val="both"/>
              <w:rPr>
                <w:rFonts w:ascii="微軟正黑體" w:eastAsia="微軟正黑體"/>
                <w:sz w:val="20"/>
                <w:lang w:eastAsia="zh-HK"/>
              </w:rPr>
            </w:pPr>
            <w:r>
              <w:rPr>
                <w:rFonts w:ascii="微軟正黑體" w:eastAsia="微軟正黑體" w:hint="eastAsia"/>
                <w:sz w:val="20"/>
                <w:lang w:eastAsia="zh-HK"/>
              </w:rPr>
              <w:t>電壓(有效值)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E9AAB5E" w14:textId="498967BA" w:rsidR="00B4071C" w:rsidRDefault="00B4071C" w:rsidP="007577AA">
            <w:pPr>
              <w:pStyle w:val="TableParagraph"/>
              <w:spacing w:before="8" w:line="359" w:lineRule="exact"/>
              <w:ind w:left="35"/>
              <w:jc w:val="both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範圍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F5E9948" w14:textId="5F48DB5D" w:rsidR="006409A8" w:rsidRDefault="006409A8" w:rsidP="007577AA">
            <w:pPr>
              <w:pStyle w:val="TableParagraph"/>
              <w:spacing w:before="36"/>
              <w:ind w:right="146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0.20 ~ 38.75 Vrms</w:t>
            </w:r>
          </w:p>
          <w:p w14:paraId="2B2B2D02" w14:textId="74B88713" w:rsidR="006409A8" w:rsidRDefault="006409A8" w:rsidP="007577AA">
            <w:pPr>
              <w:pStyle w:val="TableParagraph"/>
              <w:spacing w:before="36"/>
              <w:ind w:right="146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38.76 ~ 77.50 Vrms</w:t>
            </w:r>
          </w:p>
          <w:p w14:paraId="27C677A1" w14:textId="0F4456F0" w:rsidR="006409A8" w:rsidRDefault="006409A8" w:rsidP="007577AA">
            <w:pPr>
              <w:pStyle w:val="TableParagraph"/>
              <w:spacing w:before="36"/>
              <w:ind w:right="146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77.51 ~ 250.0 Vrms</w:t>
            </w:r>
          </w:p>
          <w:p w14:paraId="2EAD0001" w14:textId="36562326" w:rsidR="00B4071C" w:rsidRPr="007577AA" w:rsidRDefault="006409A8" w:rsidP="007577AA">
            <w:pPr>
              <w:pStyle w:val="TableParagraph"/>
              <w:spacing w:before="36"/>
              <w:ind w:right="146"/>
              <w:jc w:val="center"/>
              <w:rPr>
                <w:rFonts w:ascii="Cambria Light" w:eastAsiaTheme="minorEastAsia" w:hAnsi="Cambria Light"/>
                <w:sz w:val="20"/>
                <w:lang w:val="en-US"/>
              </w:rPr>
            </w:pPr>
            <w:r>
              <w:rPr>
                <w:rFonts w:eastAsiaTheme="minorEastAsia"/>
                <w:sz w:val="20"/>
              </w:rPr>
              <w:t>250.1 ~ 1000 Vrms</w:t>
            </w:r>
          </w:p>
        </w:tc>
      </w:tr>
      <w:tr w:rsidR="00B4071C" w:rsidRPr="00A723E0" w14:paraId="199FBC09" w14:textId="77777777" w:rsidTr="007577AA">
        <w:trPr>
          <w:trHeight w:val="386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D8D8D8"/>
          </w:tcPr>
          <w:p w14:paraId="0A898DD9" w14:textId="48A98CB5" w:rsidR="00B4071C" w:rsidRPr="0045728A" w:rsidRDefault="00B4071C" w:rsidP="00D528B0">
            <w:pPr>
              <w:pStyle w:val="TableParagraph"/>
              <w:rPr>
                <w:rFonts w:ascii="Times New Roman" w:eastAsiaTheme="minorEastAsia"/>
                <w:sz w:val="26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7C92B8B" w14:textId="77777777" w:rsidR="00B4071C" w:rsidRDefault="00B4071C" w:rsidP="007577AA">
            <w:pPr>
              <w:pStyle w:val="TableParagraph"/>
              <w:spacing w:before="8" w:line="359" w:lineRule="exact"/>
              <w:ind w:left="35"/>
              <w:jc w:val="both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解析度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B984698" w14:textId="77777777" w:rsidR="00B4071C" w:rsidRPr="00F96FA7" w:rsidRDefault="00B4071C" w:rsidP="007577AA">
            <w:pPr>
              <w:pStyle w:val="TableParagraph"/>
              <w:spacing w:before="166"/>
              <w:ind w:firstLineChars="1000" w:firstLine="2000"/>
              <w:jc w:val="both"/>
              <w:rPr>
                <w:rFonts w:eastAsiaTheme="minorEastAsia"/>
                <w:sz w:val="20"/>
                <w:lang w:val="en-US"/>
              </w:rPr>
            </w:pPr>
            <w:r w:rsidRPr="00F96FA7">
              <w:rPr>
                <w:sz w:val="20"/>
                <w:lang w:val="en-US"/>
              </w:rPr>
              <w:t xml:space="preserve">0.01 V at 0.00 ~ 99.99 </w:t>
            </w:r>
            <w:proofErr w:type="spellStart"/>
            <w:r w:rsidRPr="00F96FA7">
              <w:rPr>
                <w:sz w:val="20"/>
                <w:lang w:val="en-US"/>
              </w:rPr>
              <w:t>Vrms</w:t>
            </w:r>
            <w:proofErr w:type="spellEnd"/>
          </w:p>
          <w:p w14:paraId="2DEA893D" w14:textId="5C4A0E98" w:rsidR="00B4071C" w:rsidRPr="00B82CAA" w:rsidRDefault="00B4071C" w:rsidP="007577AA">
            <w:pPr>
              <w:pStyle w:val="TableParagraph"/>
              <w:spacing w:before="166"/>
              <w:ind w:firstLineChars="1000" w:firstLine="2000"/>
              <w:jc w:val="both"/>
              <w:rPr>
                <w:sz w:val="20"/>
                <w:lang w:val="en-US"/>
              </w:rPr>
            </w:pPr>
            <w:r w:rsidRPr="00F96FA7">
              <w:rPr>
                <w:sz w:val="20"/>
                <w:lang w:val="en-US"/>
              </w:rPr>
              <w:t xml:space="preserve">0.1 V at 100.0 ~ 999.9 </w:t>
            </w:r>
            <w:proofErr w:type="spellStart"/>
            <w:r w:rsidRPr="00F96FA7">
              <w:rPr>
                <w:sz w:val="20"/>
                <w:lang w:val="en-US"/>
              </w:rPr>
              <w:t>Vrms</w:t>
            </w:r>
            <w:proofErr w:type="spellEnd"/>
          </w:p>
        </w:tc>
      </w:tr>
      <w:tr w:rsidR="00B4071C" w14:paraId="4AC94462" w14:textId="77777777" w:rsidTr="00E33A47">
        <w:trPr>
          <w:trHeight w:val="386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FD54B4" w14:textId="77777777" w:rsidR="00B4071C" w:rsidRPr="00B82CAA" w:rsidRDefault="00B4071C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54A7300B" w14:textId="77777777" w:rsidR="00B4071C" w:rsidRPr="0012266E" w:rsidRDefault="00B4071C">
            <w:pPr>
              <w:pStyle w:val="TableParagraph"/>
              <w:spacing w:before="8" w:line="359" w:lineRule="exact"/>
              <w:ind w:left="35"/>
              <w:rPr>
                <w:rFonts w:ascii="微軟正黑體" w:eastAsiaTheme="minorEastAsia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精</w:t>
            </w:r>
            <w:proofErr w:type="gramStart"/>
            <w:r>
              <w:rPr>
                <w:rFonts w:ascii="微軟正黑體" w:eastAsia="微軟正黑體" w:hint="eastAsia"/>
                <w:sz w:val="20"/>
              </w:rPr>
              <w:t>準</w:t>
            </w:r>
            <w:proofErr w:type="gramEnd"/>
            <w:r>
              <w:rPr>
                <w:rFonts w:ascii="微軟正黑體" w:eastAsia="微軟正黑體" w:hint="eastAsia"/>
                <w:sz w:val="20"/>
              </w:rPr>
              <w:t xml:space="preserve">度 </w:t>
            </w:r>
            <w:r>
              <w:rPr>
                <w:position w:val="3"/>
                <w:sz w:val="20"/>
              </w:rPr>
              <w:t>*</w:t>
            </w:r>
            <w:r>
              <w:rPr>
                <w:rFonts w:eastAsiaTheme="minorEastAsia" w:hint="eastAsia"/>
                <w:position w:val="3"/>
                <w:sz w:val="20"/>
              </w:rPr>
              <w:t>3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CEAE7BF" w14:textId="77777777" w:rsidR="00B4071C" w:rsidRDefault="00B4071C">
            <w:pPr>
              <w:pStyle w:val="TableParagraph"/>
              <w:spacing w:before="52"/>
              <w:ind w:left="93" w:right="60"/>
              <w:jc w:val="center"/>
              <w:rPr>
                <w:sz w:val="20"/>
              </w:rPr>
            </w:pPr>
            <w:r>
              <w:rPr>
                <w:sz w:val="20"/>
              </w:rPr>
              <w:t>± (0.5% of reading + 2 counts)</w:t>
            </w:r>
          </w:p>
        </w:tc>
      </w:tr>
      <w:tr w:rsidR="002C7F65" w:rsidRPr="0001239B" w14:paraId="3D0E73F3" w14:textId="77777777" w:rsidTr="007577AA">
        <w:trPr>
          <w:trHeight w:val="715"/>
        </w:trPr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80D2D25" w14:textId="22BC91C9" w:rsidR="002C7F65" w:rsidRDefault="002C7F65" w:rsidP="007577AA">
            <w:pPr>
              <w:jc w:val="both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頻率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4C899D03" w14:textId="0A2562CB" w:rsidR="002C7F65" w:rsidRDefault="002C7F65">
            <w:pPr>
              <w:pStyle w:val="TableParagraph"/>
              <w:spacing w:before="172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範圍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6595B3F" w14:textId="6F9310BB" w:rsidR="002C7F65" w:rsidRPr="007577AA" w:rsidRDefault="002C7F65" w:rsidP="007577AA">
            <w:pPr>
              <w:pStyle w:val="TableParagraph"/>
              <w:spacing w:before="36"/>
              <w:jc w:val="center"/>
              <w:rPr>
                <w:rFonts w:ascii="Cambria Light" w:hAnsi="Cambria Light"/>
                <w:sz w:val="20"/>
                <w:lang w:val="en-US"/>
              </w:rPr>
            </w:pPr>
            <w:r>
              <w:rPr>
                <w:rFonts w:eastAsiaTheme="minorEastAsia"/>
                <w:sz w:val="20"/>
              </w:rPr>
              <w:t xml:space="preserve">45 ~ 500 </w:t>
            </w:r>
            <w:r>
              <w:rPr>
                <w:sz w:val="20"/>
              </w:rPr>
              <w:t>Hz</w:t>
            </w:r>
          </w:p>
        </w:tc>
      </w:tr>
      <w:tr w:rsidR="006409A8" w:rsidRPr="007577AA" w14:paraId="0FA1B003" w14:textId="77777777" w:rsidTr="0031534E">
        <w:trPr>
          <w:trHeight w:val="71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D8D8D8"/>
          </w:tcPr>
          <w:p w14:paraId="135344E2" w14:textId="736A05E6" w:rsidR="006409A8" w:rsidRDefault="006409A8" w:rsidP="00E33A4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C865A8E" w14:textId="77777777" w:rsidR="006409A8" w:rsidRDefault="006409A8">
            <w:pPr>
              <w:pStyle w:val="TableParagraph"/>
              <w:spacing w:before="172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解析度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94CEC3A" w14:textId="77777777" w:rsidR="006409A8" w:rsidRPr="00FA117D" w:rsidRDefault="006409A8">
            <w:pPr>
              <w:pStyle w:val="TableParagraph"/>
              <w:spacing w:before="36"/>
              <w:ind w:left="1987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0.01Hz at 45.00 ~ 99.99Hz</w:t>
            </w:r>
          </w:p>
          <w:p w14:paraId="270F439D" w14:textId="77777777" w:rsidR="006409A8" w:rsidRPr="00FA117D" w:rsidRDefault="006409A8">
            <w:pPr>
              <w:pStyle w:val="TableParagraph"/>
              <w:spacing w:before="116"/>
              <w:ind w:left="2038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0.1Hz at 100.0 ~ 500.0Hz</w:t>
            </w:r>
          </w:p>
        </w:tc>
      </w:tr>
      <w:tr w:rsidR="006409A8" w14:paraId="285E36D4" w14:textId="77777777" w:rsidTr="0031534E">
        <w:trPr>
          <w:trHeight w:val="355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8D8D8"/>
          </w:tcPr>
          <w:p w14:paraId="48EA0BA0" w14:textId="77777777" w:rsidR="006409A8" w:rsidRPr="00FA117D" w:rsidRDefault="006409A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55CCDD3A" w14:textId="77777777" w:rsidR="006409A8" w:rsidRDefault="006409A8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精確度</w:t>
            </w:r>
            <w:r>
              <w:rPr>
                <w:position w:val="3"/>
                <w:sz w:val="20"/>
              </w:rPr>
              <w:t>*</w:t>
            </w:r>
            <w:r>
              <w:rPr>
                <w:rFonts w:eastAsiaTheme="minorEastAsia" w:hint="eastAsia"/>
                <w:position w:val="3"/>
                <w:sz w:val="20"/>
              </w:rPr>
              <w:t>3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F4FEDB0" w14:textId="77777777" w:rsidR="006409A8" w:rsidRDefault="006409A8">
            <w:pPr>
              <w:pStyle w:val="TableParagraph"/>
              <w:spacing w:before="36"/>
              <w:ind w:left="93" w:right="60"/>
              <w:jc w:val="center"/>
              <w:rPr>
                <w:sz w:val="20"/>
              </w:rPr>
            </w:pPr>
            <w:r>
              <w:rPr>
                <w:sz w:val="20"/>
              </w:rPr>
              <w:t>± 0.1Hz</w:t>
            </w:r>
          </w:p>
        </w:tc>
      </w:tr>
      <w:tr w:rsidR="006409A8" w14:paraId="24DAE460" w14:textId="77777777" w:rsidTr="007577AA">
        <w:trPr>
          <w:trHeight w:val="1435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0E909A63" w14:textId="1AFFEAE8" w:rsidR="006409A8" w:rsidRDefault="006409A8" w:rsidP="007577AA">
            <w:pPr>
              <w:pStyle w:val="TableParagraph"/>
              <w:jc w:val="both"/>
              <w:rPr>
                <w:rFonts w:ascii="微軟正黑體" w:eastAsia="微軟正黑體"/>
                <w:sz w:val="20"/>
                <w:lang w:eastAsia="zh-HK"/>
              </w:rPr>
            </w:pPr>
            <w:bookmarkStart w:id="0" w:name="_Hlk41577543"/>
            <w:r>
              <w:rPr>
                <w:rFonts w:ascii="微軟正黑體" w:eastAsia="微軟正黑體" w:hint="eastAsia"/>
                <w:sz w:val="20"/>
                <w:lang w:eastAsia="zh-HK"/>
              </w:rPr>
              <w:t>電流(有效值)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C7F8E19" w14:textId="4FBE666C" w:rsidR="006409A8" w:rsidRDefault="006409A8" w:rsidP="007577AA">
            <w:pPr>
              <w:pStyle w:val="TableParagraph"/>
              <w:jc w:val="both"/>
              <w:rPr>
                <w:rFonts w:ascii="Times New Roman"/>
                <w:sz w:val="26"/>
              </w:rPr>
            </w:pPr>
            <w:r>
              <w:rPr>
                <w:rFonts w:ascii="微軟正黑體" w:eastAsia="微軟正黑體" w:hint="eastAsia"/>
                <w:sz w:val="20"/>
              </w:rPr>
              <w:t>範圍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39875BC" w14:textId="77777777" w:rsidR="006409A8" w:rsidRDefault="006409A8">
            <w:pPr>
              <w:pStyle w:val="TableParagraph"/>
              <w:spacing w:before="36"/>
              <w:ind w:left="168" w:right="146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>
              <w:rPr>
                <w:rFonts w:eastAsiaTheme="minorEastAsia"/>
                <w:sz w:val="20"/>
              </w:rPr>
              <w:t>.00 ~ 70.00 mA</w:t>
            </w:r>
          </w:p>
          <w:p w14:paraId="42039D04" w14:textId="77777777" w:rsidR="006409A8" w:rsidRDefault="006409A8">
            <w:pPr>
              <w:pStyle w:val="TableParagraph"/>
              <w:spacing w:before="36"/>
              <w:ind w:left="168" w:right="146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6</w:t>
            </w:r>
            <w:r>
              <w:rPr>
                <w:rFonts w:eastAsiaTheme="minorEastAsia"/>
                <w:sz w:val="20"/>
              </w:rPr>
              <w:t>0.0 ~ 350.0 mA</w:t>
            </w:r>
          </w:p>
          <w:p w14:paraId="5D9D5C91" w14:textId="77777777" w:rsidR="006409A8" w:rsidRDefault="006409A8">
            <w:pPr>
              <w:pStyle w:val="TableParagraph"/>
              <w:spacing w:before="36"/>
              <w:ind w:left="168" w:right="146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0</w:t>
            </w:r>
            <w:r>
              <w:rPr>
                <w:rFonts w:eastAsiaTheme="minorEastAsia"/>
                <w:sz w:val="20"/>
              </w:rPr>
              <w:t>.300 ~ 3.500 A</w:t>
            </w:r>
          </w:p>
          <w:p w14:paraId="247B2F86" w14:textId="0257E36D" w:rsidR="006409A8" w:rsidRPr="007577AA" w:rsidRDefault="006409A8">
            <w:pPr>
              <w:pStyle w:val="TableParagraph"/>
              <w:spacing w:before="36"/>
              <w:ind w:left="168" w:right="146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</w:t>
            </w:r>
            <w:r>
              <w:rPr>
                <w:rFonts w:eastAsiaTheme="minorEastAsia"/>
                <w:sz w:val="20"/>
              </w:rPr>
              <w:t>.00 ~ 5.00 A</w:t>
            </w:r>
          </w:p>
        </w:tc>
      </w:tr>
      <w:bookmarkEnd w:id="0"/>
      <w:tr w:rsidR="006409A8" w14:paraId="18D851ED" w14:textId="77777777" w:rsidTr="004D2D75">
        <w:trPr>
          <w:trHeight w:val="143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D8D8D8"/>
          </w:tcPr>
          <w:p w14:paraId="44AA2787" w14:textId="0A7135A2" w:rsidR="006409A8" w:rsidRDefault="006409A8" w:rsidP="00D528B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4EBB3F22" w14:textId="77777777" w:rsidR="006409A8" w:rsidRDefault="006409A8">
            <w:pPr>
              <w:pStyle w:val="TableParagraph"/>
              <w:rPr>
                <w:rFonts w:ascii="Times New Roman"/>
                <w:sz w:val="26"/>
              </w:rPr>
            </w:pPr>
          </w:p>
          <w:p w14:paraId="0071D412" w14:textId="77777777" w:rsidR="006409A8" w:rsidRDefault="006409A8">
            <w:pPr>
              <w:pStyle w:val="TableParagraph"/>
              <w:spacing w:before="233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解析度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9E16C6A" w14:textId="77777777" w:rsidR="006409A8" w:rsidRDefault="006409A8">
            <w:pPr>
              <w:pStyle w:val="TableParagraph"/>
              <w:spacing w:before="36"/>
              <w:ind w:left="168" w:right="146"/>
              <w:jc w:val="center"/>
              <w:rPr>
                <w:sz w:val="20"/>
              </w:rPr>
            </w:pPr>
            <w:r>
              <w:rPr>
                <w:sz w:val="20"/>
              </w:rPr>
              <w:t>0.01mA</w:t>
            </w:r>
          </w:p>
          <w:p w14:paraId="4808E8FD" w14:textId="77777777" w:rsidR="006409A8" w:rsidRDefault="006409A8">
            <w:pPr>
              <w:pStyle w:val="TableParagraph"/>
              <w:spacing w:before="116"/>
              <w:ind w:left="168" w:right="144"/>
              <w:jc w:val="center"/>
              <w:rPr>
                <w:sz w:val="20"/>
              </w:rPr>
            </w:pPr>
            <w:r>
              <w:rPr>
                <w:sz w:val="20"/>
              </w:rPr>
              <w:t>0.1mA</w:t>
            </w:r>
          </w:p>
          <w:p w14:paraId="18DF0605" w14:textId="77777777" w:rsidR="006409A8" w:rsidRDefault="006409A8">
            <w:pPr>
              <w:pStyle w:val="TableParagraph"/>
              <w:spacing w:before="115"/>
              <w:ind w:left="168" w:right="144"/>
              <w:jc w:val="center"/>
              <w:rPr>
                <w:sz w:val="20"/>
              </w:rPr>
            </w:pPr>
            <w:r>
              <w:rPr>
                <w:sz w:val="20"/>
              </w:rPr>
              <w:t>0.001A</w:t>
            </w:r>
          </w:p>
          <w:p w14:paraId="3EF6B05A" w14:textId="77777777" w:rsidR="006409A8" w:rsidRPr="00427B2E" w:rsidRDefault="006409A8" w:rsidP="00427B2E">
            <w:pPr>
              <w:pStyle w:val="TableParagraph"/>
              <w:spacing w:before="116"/>
              <w:ind w:left="168" w:right="146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0.01A</w:t>
            </w:r>
          </w:p>
        </w:tc>
      </w:tr>
      <w:tr w:rsidR="006409A8" w:rsidRPr="007577AA" w14:paraId="1D5C29DB" w14:textId="77777777" w:rsidTr="004D2D75">
        <w:trPr>
          <w:trHeight w:val="1206"/>
        </w:trPr>
        <w:tc>
          <w:tcPr>
            <w:tcW w:w="1276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3DCBB3C9" w14:textId="77777777" w:rsidR="006409A8" w:rsidRDefault="006409A8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4ABCF2D2" w14:textId="77777777" w:rsidR="006409A8" w:rsidRDefault="006409A8">
            <w:pPr>
              <w:pStyle w:val="TableParagraph"/>
              <w:rPr>
                <w:rFonts w:ascii="Times New Roman"/>
                <w:sz w:val="26"/>
              </w:rPr>
            </w:pPr>
          </w:p>
          <w:p w14:paraId="4DBC4319" w14:textId="77777777" w:rsidR="006409A8" w:rsidRDefault="006409A8">
            <w:pPr>
              <w:pStyle w:val="TableParagraph"/>
              <w:rPr>
                <w:rFonts w:ascii="Times New Roman"/>
                <w:sz w:val="26"/>
              </w:rPr>
            </w:pPr>
          </w:p>
          <w:p w14:paraId="4A66E3A2" w14:textId="77777777" w:rsidR="006409A8" w:rsidRDefault="006409A8" w:rsidP="002348E7">
            <w:pPr>
              <w:pStyle w:val="TableParagraph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精確度</w:t>
            </w:r>
            <w:r>
              <w:rPr>
                <w:position w:val="3"/>
                <w:sz w:val="20"/>
              </w:rPr>
              <w:t>*</w:t>
            </w:r>
            <w:r>
              <w:rPr>
                <w:rFonts w:eastAsiaTheme="minorEastAsia" w:hint="eastAsia"/>
                <w:position w:val="3"/>
                <w:sz w:val="20"/>
              </w:rPr>
              <w:t>3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837979D" w14:textId="7BFD3852" w:rsidR="006409A8" w:rsidRPr="00FA117D" w:rsidRDefault="006409A8">
            <w:pPr>
              <w:pStyle w:val="TableParagraph"/>
              <w:spacing w:before="36" w:line="352" w:lineRule="auto"/>
              <w:ind w:left="168" w:right="146"/>
              <w:jc w:val="center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± (0.6% of reading + 5 counts</w:t>
            </w:r>
            <w:proofErr w:type="gramStart"/>
            <w:r w:rsidRPr="00FA117D">
              <w:rPr>
                <w:sz w:val="20"/>
                <w:lang w:val="en-US"/>
              </w:rPr>
              <w:t>)</w:t>
            </w:r>
            <w:r w:rsidRPr="00FA117D">
              <w:rPr>
                <w:spacing w:val="-23"/>
                <w:sz w:val="20"/>
                <w:lang w:val="en-US"/>
              </w:rPr>
              <w:t xml:space="preserve"> </w:t>
            </w:r>
            <w:r w:rsidRPr="00FA117D">
              <w:rPr>
                <w:sz w:val="20"/>
                <w:lang w:val="en-US"/>
              </w:rPr>
              <w:t>,</w:t>
            </w:r>
            <w:proofErr w:type="gramEnd"/>
            <w:r w:rsidRPr="00FA117D">
              <w:rPr>
                <w:sz w:val="20"/>
                <w:lang w:val="en-US"/>
              </w:rPr>
              <w:t xml:space="preserve"> 2.00 ~</w:t>
            </w:r>
            <w:r w:rsidRPr="00FA117D">
              <w:rPr>
                <w:spacing w:val="-2"/>
                <w:sz w:val="20"/>
                <w:lang w:val="en-US"/>
              </w:rPr>
              <w:t xml:space="preserve"> </w:t>
            </w:r>
            <w:r w:rsidRPr="00FA117D">
              <w:rPr>
                <w:sz w:val="20"/>
                <w:lang w:val="en-US"/>
              </w:rPr>
              <w:t>350.0</w:t>
            </w:r>
            <w:r w:rsidR="00E13651">
              <w:rPr>
                <w:sz w:val="20"/>
                <w:lang w:val="en-US"/>
              </w:rPr>
              <w:t xml:space="preserve"> </w:t>
            </w:r>
            <w:r w:rsidRPr="00FA117D">
              <w:rPr>
                <w:sz w:val="20"/>
                <w:lang w:val="en-US"/>
              </w:rPr>
              <w:t>mA</w:t>
            </w:r>
          </w:p>
          <w:p w14:paraId="37C0531A" w14:textId="3C66A105" w:rsidR="006409A8" w:rsidRPr="00FA117D" w:rsidRDefault="006409A8">
            <w:pPr>
              <w:pStyle w:val="TableParagraph"/>
              <w:spacing w:before="2" w:line="352" w:lineRule="auto"/>
              <w:ind w:left="168" w:right="146"/>
              <w:jc w:val="center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± (0.5% of reading + 5 counts</w:t>
            </w:r>
            <w:proofErr w:type="gramStart"/>
            <w:r w:rsidRPr="00FA117D">
              <w:rPr>
                <w:sz w:val="20"/>
                <w:lang w:val="en-US"/>
              </w:rPr>
              <w:t>)</w:t>
            </w:r>
            <w:r w:rsidRPr="00FA117D">
              <w:rPr>
                <w:spacing w:val="-2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,</w:t>
            </w:r>
            <w:proofErr w:type="gramEnd"/>
            <w:r>
              <w:rPr>
                <w:sz w:val="20"/>
                <w:lang w:val="en-US"/>
              </w:rPr>
              <w:t xml:space="preserve"> 0.3</w:t>
            </w:r>
            <w:r>
              <w:rPr>
                <w:rFonts w:eastAsiaTheme="minorEastAsia" w:hint="eastAsia"/>
                <w:sz w:val="20"/>
                <w:lang w:val="en-US"/>
              </w:rPr>
              <w:t>5</w:t>
            </w:r>
            <w:r w:rsidRPr="00FA117D">
              <w:rPr>
                <w:sz w:val="20"/>
                <w:lang w:val="en-US"/>
              </w:rPr>
              <w:t>0 ~</w:t>
            </w:r>
            <w:r w:rsidRPr="00FA117D">
              <w:rPr>
                <w:spacing w:val="-2"/>
                <w:sz w:val="20"/>
                <w:lang w:val="en-US"/>
              </w:rPr>
              <w:t xml:space="preserve"> </w:t>
            </w:r>
            <w:r w:rsidRPr="00FA117D">
              <w:rPr>
                <w:sz w:val="20"/>
                <w:lang w:val="en-US"/>
              </w:rPr>
              <w:t>3.500</w:t>
            </w:r>
            <w:r w:rsidR="00E13651">
              <w:rPr>
                <w:sz w:val="20"/>
                <w:lang w:val="en-US"/>
              </w:rPr>
              <w:t xml:space="preserve"> </w:t>
            </w:r>
            <w:r w:rsidRPr="00FA117D">
              <w:rPr>
                <w:sz w:val="20"/>
                <w:lang w:val="en-US"/>
              </w:rPr>
              <w:t>A</w:t>
            </w:r>
          </w:p>
          <w:p w14:paraId="6840E9F4" w14:textId="6FF994B2" w:rsidR="006409A8" w:rsidRPr="00427B2E" w:rsidRDefault="006409A8" w:rsidP="00427B2E">
            <w:pPr>
              <w:pStyle w:val="TableParagraph"/>
              <w:spacing w:before="2"/>
              <w:ind w:left="168" w:right="149" w:firstLineChars="500" w:firstLine="100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± (0.5% of reading + 3 counts) </w:t>
            </w:r>
            <w:r>
              <w:rPr>
                <w:rFonts w:eastAsiaTheme="minorEastAsia" w:hint="eastAsia"/>
                <w:sz w:val="20"/>
                <w:lang w:val="en-US"/>
              </w:rPr>
              <w:t>,</w:t>
            </w:r>
            <w:r w:rsidRPr="00427B2E">
              <w:rPr>
                <w:sz w:val="20"/>
                <w:lang w:val="en-US"/>
              </w:rPr>
              <w:t>3</w:t>
            </w:r>
            <w:r>
              <w:rPr>
                <w:sz w:val="20"/>
                <w:lang w:val="en-US"/>
              </w:rPr>
              <w:t>.</w:t>
            </w:r>
            <w:r>
              <w:rPr>
                <w:rFonts w:eastAsiaTheme="minorEastAsia" w:hint="eastAsia"/>
                <w:sz w:val="20"/>
                <w:lang w:val="en-US"/>
              </w:rPr>
              <w:t>5</w:t>
            </w:r>
            <w:r w:rsidRPr="00427B2E">
              <w:rPr>
                <w:sz w:val="20"/>
                <w:lang w:val="en-US"/>
              </w:rPr>
              <w:t xml:space="preserve">00 ~ </w:t>
            </w:r>
            <w:r w:rsidR="00E13651">
              <w:rPr>
                <w:sz w:val="20"/>
                <w:lang w:val="en-US"/>
              </w:rPr>
              <w:t xml:space="preserve">5.00 </w:t>
            </w:r>
            <w:r w:rsidRPr="00427B2E">
              <w:rPr>
                <w:sz w:val="20"/>
                <w:lang w:val="en-US"/>
              </w:rPr>
              <w:t>A</w:t>
            </w:r>
          </w:p>
        </w:tc>
      </w:tr>
      <w:tr w:rsidR="00340C36" w14:paraId="74C270F2" w14:textId="77777777" w:rsidTr="007577AA">
        <w:trPr>
          <w:trHeight w:val="355"/>
        </w:trPr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3BE85D4" w14:textId="77777777" w:rsidR="00340C36" w:rsidRDefault="00340C36" w:rsidP="007577AA">
            <w:pPr>
              <w:pStyle w:val="TableParagraph"/>
              <w:jc w:val="both"/>
              <w:rPr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電流</w:t>
            </w:r>
            <w:r>
              <w:rPr>
                <w:position w:val="3"/>
                <w:sz w:val="20"/>
              </w:rPr>
              <w:t>(</w:t>
            </w:r>
            <w:r>
              <w:rPr>
                <w:rFonts w:ascii="微軟正黑體" w:eastAsia="微軟正黑體" w:hint="eastAsia"/>
                <w:sz w:val="20"/>
              </w:rPr>
              <w:t>峰值</w:t>
            </w:r>
            <w:r>
              <w:rPr>
                <w:position w:val="3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F211CF5" w14:textId="77777777" w:rsidR="00340C36" w:rsidRDefault="00340C36" w:rsidP="00AE3A8E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解析度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460E873" w14:textId="77777777" w:rsidR="00340C36" w:rsidRPr="00340C36" w:rsidRDefault="00340C36" w:rsidP="00340C36">
            <w:pPr>
              <w:pStyle w:val="TableParagraph"/>
              <w:spacing w:before="36"/>
              <w:ind w:left="168" w:right="146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0.1A</w:t>
            </w:r>
          </w:p>
        </w:tc>
      </w:tr>
      <w:tr w:rsidR="006F2D88" w14:paraId="27865BE5" w14:textId="77777777" w:rsidTr="00617282">
        <w:trPr>
          <w:trHeight w:val="355"/>
        </w:trPr>
        <w:tc>
          <w:tcPr>
            <w:tcW w:w="127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273E6B4" w14:textId="77777777" w:rsidR="006F2D88" w:rsidRDefault="006F2D88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13666BB9" w14:textId="77777777" w:rsidR="006F2D88" w:rsidRDefault="006F2D88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精確度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B3F5400" w14:textId="77777777" w:rsidR="006F2D88" w:rsidRPr="006F2D88" w:rsidRDefault="006F2D88" w:rsidP="006F2D88">
            <w:pPr>
              <w:pStyle w:val="TableParagraph"/>
              <w:spacing w:before="36"/>
              <w:ind w:left="168" w:right="148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± (1% of reading + 1 counts)</w:t>
            </w:r>
          </w:p>
        </w:tc>
      </w:tr>
      <w:tr w:rsidR="00CD4811" w14:paraId="61AE6789" w14:textId="77777777" w:rsidTr="007577AA">
        <w:trPr>
          <w:trHeight w:val="1075"/>
        </w:trPr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8C85E3A" w14:textId="77777777" w:rsidR="00CD4811" w:rsidRDefault="00CD4811" w:rsidP="007577A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rFonts w:ascii="微軟正黑體" w:eastAsia="微軟正黑體" w:hint="eastAsia"/>
                <w:position w:val="-2"/>
                <w:sz w:val="20"/>
              </w:rPr>
              <w:t>功率</w:t>
            </w:r>
            <w:r>
              <w:rPr>
                <w:sz w:val="20"/>
              </w:rPr>
              <w:t>(W)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49D3A90B" w14:textId="77777777" w:rsidR="00CD4811" w:rsidRDefault="00CD4811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5808D9E5" w14:textId="77777777" w:rsidR="00CD4811" w:rsidRDefault="00CD4811">
            <w:pPr>
              <w:pStyle w:val="TableParagraph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解析度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69C0A4B" w14:textId="245ECADC" w:rsidR="00CD4811" w:rsidRDefault="00CD4811">
            <w:pPr>
              <w:pStyle w:val="TableParagraph"/>
              <w:spacing w:before="36"/>
              <w:ind w:left="168" w:right="14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  <w:r w:rsidR="00E13651">
              <w:rPr>
                <w:rFonts w:eastAsiaTheme="minorEastAsia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0B43D2DD" w14:textId="63991CA5" w:rsidR="00CD4811" w:rsidRDefault="00CD4811">
            <w:pPr>
              <w:pStyle w:val="TableParagraph"/>
              <w:spacing w:before="116"/>
              <w:ind w:left="168" w:right="147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  <w:r w:rsidR="00E13651">
              <w:rPr>
                <w:rFonts w:eastAsiaTheme="minorEastAsia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43FD262D" w14:textId="03ECC96A" w:rsidR="00CD4811" w:rsidRPr="00CD4811" w:rsidRDefault="00093ECC" w:rsidP="00CD4811">
            <w:pPr>
              <w:pStyle w:val="TableParagraph"/>
              <w:spacing w:before="115"/>
              <w:ind w:left="39" w:right="149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     </w:t>
            </w:r>
            <w:r>
              <w:rPr>
                <w:sz w:val="20"/>
              </w:rPr>
              <w:t>1</w:t>
            </w:r>
            <w:r w:rsidR="00E13651">
              <w:rPr>
                <w:rFonts w:eastAsiaTheme="minorEastAsia"/>
                <w:sz w:val="20"/>
              </w:rPr>
              <w:t xml:space="preserve"> </w:t>
            </w:r>
            <w:r w:rsidR="00CD4811">
              <w:rPr>
                <w:sz w:val="20"/>
              </w:rPr>
              <w:t>W</w:t>
            </w:r>
          </w:p>
        </w:tc>
      </w:tr>
      <w:tr w:rsidR="003301C3" w:rsidRPr="007577AA" w14:paraId="44825F54" w14:textId="77777777" w:rsidTr="007C23A7">
        <w:trPr>
          <w:trHeight w:val="1264"/>
        </w:trPr>
        <w:tc>
          <w:tcPr>
            <w:tcW w:w="127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AC6CEC7" w14:textId="77777777" w:rsidR="003301C3" w:rsidRDefault="003301C3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37F7AA98" w14:textId="77777777" w:rsidR="003301C3" w:rsidRDefault="003301C3">
            <w:pPr>
              <w:pStyle w:val="TableParagraph"/>
              <w:rPr>
                <w:rFonts w:ascii="Times New Roman"/>
                <w:sz w:val="26"/>
              </w:rPr>
            </w:pPr>
          </w:p>
          <w:p w14:paraId="33585E43" w14:textId="77777777" w:rsidR="003301C3" w:rsidRDefault="003301C3" w:rsidP="007C23A7">
            <w:pPr>
              <w:pStyle w:val="TableParagraph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精確度</w:t>
            </w:r>
            <w:r w:rsidR="00F91A6C">
              <w:rPr>
                <w:position w:val="3"/>
                <w:sz w:val="20"/>
              </w:rPr>
              <w:t>*</w:t>
            </w:r>
            <w:r w:rsidR="00F91A6C">
              <w:rPr>
                <w:rFonts w:eastAsiaTheme="minorEastAsia" w:hint="eastAsia"/>
                <w:position w:val="3"/>
                <w:sz w:val="20"/>
              </w:rPr>
              <w:t>3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0251065" w14:textId="54CA7643" w:rsidR="003301C3" w:rsidRPr="00FA117D" w:rsidRDefault="003301C3">
            <w:pPr>
              <w:pStyle w:val="TableParagraph"/>
              <w:spacing w:before="36" w:line="352" w:lineRule="auto"/>
              <w:ind w:left="168" w:right="146"/>
              <w:jc w:val="center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 xml:space="preserve">± (0.6% of reading + </w:t>
            </w:r>
            <w:r w:rsidR="00E13651">
              <w:rPr>
                <w:sz w:val="20"/>
                <w:lang w:val="en-US"/>
              </w:rPr>
              <w:t>20</w:t>
            </w:r>
            <w:r w:rsidRPr="00FA117D">
              <w:rPr>
                <w:sz w:val="20"/>
                <w:lang w:val="en-US"/>
              </w:rPr>
              <w:t xml:space="preserve"> counts</w:t>
            </w:r>
            <w:proofErr w:type="gramStart"/>
            <w:r w:rsidRPr="00FA117D">
              <w:rPr>
                <w:sz w:val="20"/>
                <w:lang w:val="en-US"/>
              </w:rPr>
              <w:t>) ,</w:t>
            </w:r>
            <w:proofErr w:type="gramEnd"/>
            <w:r w:rsidRPr="00FA117D">
              <w:rPr>
                <w:sz w:val="20"/>
                <w:lang w:val="en-US"/>
              </w:rPr>
              <w:t xml:space="preserve"> 0.20 ~ 99.99W</w:t>
            </w:r>
          </w:p>
          <w:p w14:paraId="08F2EDA7" w14:textId="6D8DB92D" w:rsidR="003301C3" w:rsidRPr="00FA117D" w:rsidRDefault="003301C3">
            <w:pPr>
              <w:pStyle w:val="TableParagraph"/>
              <w:spacing w:before="2" w:line="352" w:lineRule="auto"/>
              <w:ind w:left="168" w:right="146"/>
              <w:jc w:val="center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± (0.</w:t>
            </w:r>
            <w:r w:rsidR="00E13651">
              <w:rPr>
                <w:sz w:val="20"/>
                <w:lang w:val="en-US"/>
              </w:rPr>
              <w:t>5</w:t>
            </w:r>
            <w:r w:rsidRPr="00FA117D">
              <w:rPr>
                <w:sz w:val="20"/>
                <w:lang w:val="en-US"/>
              </w:rPr>
              <w:t xml:space="preserve">% of reading + </w:t>
            </w:r>
            <w:r w:rsidR="00E13651">
              <w:rPr>
                <w:sz w:val="20"/>
                <w:lang w:val="en-US"/>
              </w:rPr>
              <w:t>20</w:t>
            </w:r>
            <w:r w:rsidRPr="00FA117D">
              <w:rPr>
                <w:sz w:val="20"/>
                <w:lang w:val="en-US"/>
              </w:rPr>
              <w:t xml:space="preserve"> counts</w:t>
            </w:r>
            <w:proofErr w:type="gramStart"/>
            <w:r w:rsidRPr="00FA117D">
              <w:rPr>
                <w:sz w:val="20"/>
                <w:lang w:val="en-US"/>
              </w:rPr>
              <w:t>) ,</w:t>
            </w:r>
            <w:proofErr w:type="gramEnd"/>
            <w:r w:rsidRPr="00FA117D">
              <w:rPr>
                <w:sz w:val="20"/>
                <w:lang w:val="en-US"/>
              </w:rPr>
              <w:t xml:space="preserve"> 100.0 ~ 999.9W</w:t>
            </w:r>
          </w:p>
          <w:p w14:paraId="6A93D5EA" w14:textId="7105D893" w:rsidR="003301C3" w:rsidRPr="007C23A7" w:rsidRDefault="003301C3" w:rsidP="007C23A7">
            <w:pPr>
              <w:pStyle w:val="TableParagraph"/>
              <w:spacing w:before="2"/>
              <w:ind w:left="168" w:right="149"/>
              <w:jc w:val="center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± (0.</w:t>
            </w:r>
            <w:r w:rsidR="00E13651">
              <w:rPr>
                <w:sz w:val="20"/>
                <w:lang w:val="en-US"/>
              </w:rPr>
              <w:t>5</w:t>
            </w:r>
            <w:r w:rsidRPr="00FA117D">
              <w:rPr>
                <w:sz w:val="20"/>
                <w:lang w:val="en-US"/>
              </w:rPr>
              <w:t>% of reading + 2 counts) ,1000 ~ 9999W</w:t>
            </w:r>
          </w:p>
        </w:tc>
      </w:tr>
      <w:tr w:rsidR="00EF3EB2" w14:paraId="192EA94D" w14:textId="77777777" w:rsidTr="007577AA">
        <w:trPr>
          <w:trHeight w:val="1074"/>
        </w:trPr>
        <w:tc>
          <w:tcPr>
            <w:tcW w:w="127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88FF3E1" w14:textId="77777777" w:rsidR="00EF3EB2" w:rsidRDefault="00EF3EB2" w:rsidP="007577AA">
            <w:pPr>
              <w:pStyle w:val="TableParagraph"/>
              <w:spacing w:line="358" w:lineRule="exact"/>
              <w:ind w:left="25"/>
              <w:jc w:val="both"/>
              <w:rPr>
                <w:sz w:val="20"/>
              </w:rPr>
            </w:pPr>
            <w:r>
              <w:rPr>
                <w:rFonts w:ascii="微軟正黑體" w:eastAsia="微軟正黑體" w:hint="eastAsia"/>
                <w:position w:val="-2"/>
                <w:sz w:val="20"/>
              </w:rPr>
              <w:t xml:space="preserve">視在功率 </w:t>
            </w:r>
            <w:r>
              <w:rPr>
                <w:sz w:val="20"/>
              </w:rPr>
              <w:t>(VA)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258BDAD4" w14:textId="77777777" w:rsidR="00540D6C" w:rsidRDefault="00540D6C">
            <w:pPr>
              <w:pStyle w:val="TableParagraph"/>
              <w:spacing w:line="360" w:lineRule="exact"/>
              <w:ind w:left="35"/>
              <w:rPr>
                <w:rFonts w:ascii="微軟正黑體" w:eastAsia="微軟正黑體"/>
                <w:sz w:val="20"/>
              </w:rPr>
            </w:pPr>
          </w:p>
          <w:p w14:paraId="0156B390" w14:textId="77777777" w:rsidR="00EF3EB2" w:rsidRDefault="00EF3EB2">
            <w:pPr>
              <w:pStyle w:val="TableParagraph"/>
              <w:spacing w:line="360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解析度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63345CB" w14:textId="77777777" w:rsidR="00EF3EB2" w:rsidRDefault="00EF3EB2">
            <w:pPr>
              <w:pStyle w:val="TableParagraph"/>
              <w:spacing w:before="36"/>
              <w:ind w:left="168" w:right="146"/>
              <w:jc w:val="center"/>
              <w:rPr>
                <w:sz w:val="20"/>
              </w:rPr>
            </w:pPr>
            <w:r>
              <w:rPr>
                <w:sz w:val="20"/>
              </w:rPr>
              <w:t>0.01VA</w:t>
            </w:r>
          </w:p>
          <w:p w14:paraId="28097C94" w14:textId="77777777" w:rsidR="00EF3EB2" w:rsidRDefault="00EF3EB2">
            <w:pPr>
              <w:pStyle w:val="TableParagraph"/>
              <w:spacing w:before="116"/>
              <w:ind w:left="168" w:right="144"/>
              <w:jc w:val="center"/>
              <w:rPr>
                <w:sz w:val="20"/>
              </w:rPr>
            </w:pPr>
            <w:r>
              <w:rPr>
                <w:sz w:val="20"/>
              </w:rPr>
              <w:t>0.1VA</w:t>
            </w:r>
          </w:p>
          <w:p w14:paraId="0EFCF423" w14:textId="77777777" w:rsidR="00EF3EB2" w:rsidRPr="00EF3EB2" w:rsidRDefault="00EF3EB2" w:rsidP="00EF3EB2">
            <w:pPr>
              <w:pStyle w:val="TableParagraph"/>
              <w:spacing w:before="115"/>
              <w:ind w:left="38" w:right="149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1VA</w:t>
            </w:r>
          </w:p>
        </w:tc>
      </w:tr>
      <w:tr w:rsidR="00EF3EB2" w:rsidRPr="007577AA" w14:paraId="013BBDB1" w14:textId="77777777" w:rsidTr="003827DB">
        <w:trPr>
          <w:trHeight w:val="1074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8D8D8"/>
          </w:tcPr>
          <w:p w14:paraId="2E21A67F" w14:textId="77777777" w:rsidR="00EF3EB2" w:rsidRDefault="00EF3EB2">
            <w:pPr>
              <w:pStyle w:val="TableParagraph"/>
              <w:spacing w:line="358" w:lineRule="exact"/>
              <w:ind w:left="25"/>
              <w:rPr>
                <w:rFonts w:ascii="微軟正黑體" w:eastAsia="微軟正黑體"/>
                <w:position w:val="-2"/>
                <w:sz w:val="20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5BFD2077" w14:textId="77777777" w:rsidR="00540D6C" w:rsidRDefault="00540D6C">
            <w:pPr>
              <w:pStyle w:val="TableParagraph"/>
              <w:spacing w:line="360" w:lineRule="exact"/>
              <w:ind w:left="35"/>
              <w:rPr>
                <w:rFonts w:ascii="微軟正黑體" w:eastAsia="微軟正黑體"/>
                <w:sz w:val="20"/>
              </w:rPr>
            </w:pPr>
          </w:p>
          <w:p w14:paraId="18D35644" w14:textId="77777777" w:rsidR="00EF3EB2" w:rsidRDefault="00EF3EB2">
            <w:pPr>
              <w:pStyle w:val="TableParagraph"/>
              <w:spacing w:line="360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精確度</w:t>
            </w:r>
            <w:r w:rsidR="00F91A6C">
              <w:rPr>
                <w:position w:val="3"/>
                <w:sz w:val="20"/>
              </w:rPr>
              <w:t>*</w:t>
            </w:r>
            <w:r w:rsidR="00F91A6C">
              <w:rPr>
                <w:rFonts w:eastAsiaTheme="minorEastAsia" w:hint="eastAsia"/>
                <w:position w:val="3"/>
                <w:sz w:val="20"/>
              </w:rPr>
              <w:t>3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EA12ACB" w14:textId="08526888" w:rsidR="00540D6C" w:rsidRPr="00FA117D" w:rsidRDefault="00540D6C" w:rsidP="00540D6C">
            <w:pPr>
              <w:pStyle w:val="TableParagraph"/>
              <w:spacing w:before="166"/>
              <w:ind w:left="69" w:firstLineChars="600" w:firstLine="1200"/>
              <w:jc w:val="both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 xml:space="preserve">± (1% of reading + </w:t>
            </w:r>
            <w:r w:rsidR="00E13651">
              <w:rPr>
                <w:sz w:val="20"/>
                <w:lang w:val="en-US"/>
              </w:rPr>
              <w:t>5</w:t>
            </w:r>
            <w:r w:rsidRPr="00FA117D">
              <w:rPr>
                <w:sz w:val="20"/>
                <w:lang w:val="en-US"/>
              </w:rPr>
              <w:t xml:space="preserve"> counts</w:t>
            </w:r>
            <w:proofErr w:type="gramStart"/>
            <w:r w:rsidRPr="00FA117D">
              <w:rPr>
                <w:sz w:val="20"/>
                <w:lang w:val="en-US"/>
              </w:rPr>
              <w:t>) ,</w:t>
            </w:r>
            <w:proofErr w:type="gramEnd"/>
            <w:r w:rsidRPr="00FA117D">
              <w:rPr>
                <w:sz w:val="20"/>
                <w:lang w:val="en-US"/>
              </w:rPr>
              <w:t xml:space="preserve"> 0.20~ 99.99VA</w:t>
            </w:r>
          </w:p>
          <w:p w14:paraId="07F3A184" w14:textId="5C80D6E3" w:rsidR="00540D6C" w:rsidRPr="00FA117D" w:rsidRDefault="00540D6C" w:rsidP="00540D6C">
            <w:pPr>
              <w:pStyle w:val="TableParagraph"/>
              <w:spacing w:before="116" w:line="352" w:lineRule="auto"/>
              <w:ind w:left="168" w:right="147" w:firstLineChars="550" w:firstLine="1100"/>
              <w:jc w:val="both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 xml:space="preserve">± (1% of reading + </w:t>
            </w:r>
            <w:r w:rsidR="00E13651">
              <w:rPr>
                <w:sz w:val="20"/>
                <w:lang w:val="en-US"/>
              </w:rPr>
              <w:t>5</w:t>
            </w:r>
            <w:r w:rsidR="00E13651" w:rsidRPr="00FA117D">
              <w:rPr>
                <w:sz w:val="20"/>
                <w:lang w:val="en-US"/>
              </w:rPr>
              <w:t xml:space="preserve"> </w:t>
            </w:r>
            <w:r w:rsidRPr="00FA117D">
              <w:rPr>
                <w:sz w:val="20"/>
                <w:lang w:val="en-US"/>
              </w:rPr>
              <w:t>counts</w:t>
            </w:r>
            <w:proofErr w:type="gramStart"/>
            <w:r w:rsidRPr="00FA117D">
              <w:rPr>
                <w:sz w:val="20"/>
                <w:lang w:val="en-US"/>
              </w:rPr>
              <w:t>) ,</w:t>
            </w:r>
            <w:proofErr w:type="gramEnd"/>
            <w:r w:rsidRPr="00FA117D">
              <w:rPr>
                <w:sz w:val="20"/>
                <w:lang w:val="en-US"/>
              </w:rPr>
              <w:t xml:space="preserve"> 100.0 ~ 999.9VA</w:t>
            </w:r>
          </w:p>
          <w:p w14:paraId="2887EA7E" w14:textId="55C0A61E" w:rsidR="003827DB" w:rsidRPr="003827DB" w:rsidRDefault="00540D6C" w:rsidP="003827DB">
            <w:pPr>
              <w:pStyle w:val="TableParagraph"/>
              <w:spacing w:before="2"/>
              <w:ind w:left="17" w:firstLineChars="650" w:firstLine="1300"/>
              <w:jc w:val="both"/>
              <w:rPr>
                <w:rFonts w:eastAsiaTheme="minorEastAsia"/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 xml:space="preserve">± (1% of reading + </w:t>
            </w:r>
            <w:r w:rsidR="00E13651">
              <w:rPr>
                <w:sz w:val="20"/>
                <w:lang w:val="en-US"/>
              </w:rPr>
              <w:t>2</w:t>
            </w:r>
            <w:r w:rsidRPr="00FA117D">
              <w:rPr>
                <w:sz w:val="20"/>
                <w:lang w:val="en-US"/>
              </w:rPr>
              <w:t xml:space="preserve"> counts</w:t>
            </w:r>
            <w:proofErr w:type="gramStart"/>
            <w:r w:rsidRPr="00FA117D">
              <w:rPr>
                <w:sz w:val="20"/>
                <w:lang w:val="en-US"/>
              </w:rPr>
              <w:t>) ,</w:t>
            </w:r>
            <w:proofErr w:type="gramEnd"/>
            <w:r w:rsidRPr="00FA117D">
              <w:rPr>
                <w:sz w:val="20"/>
                <w:lang w:val="en-US"/>
              </w:rPr>
              <w:t xml:space="preserve"> 1000~ 9999VA</w:t>
            </w:r>
          </w:p>
        </w:tc>
      </w:tr>
      <w:tr w:rsidR="003827DB" w:rsidRPr="00540D6C" w14:paraId="6DDFCA53" w14:textId="77777777" w:rsidTr="007577AA">
        <w:trPr>
          <w:trHeight w:val="265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6BE8E193" w14:textId="77777777" w:rsidR="003827DB" w:rsidRPr="003827DB" w:rsidRDefault="003827DB" w:rsidP="007577AA">
            <w:pPr>
              <w:pStyle w:val="TableParagraph"/>
              <w:spacing w:line="358" w:lineRule="exact"/>
              <w:ind w:left="25"/>
              <w:jc w:val="both"/>
              <w:rPr>
                <w:rFonts w:ascii="微軟正黑體" w:eastAsia="微軟正黑體"/>
                <w:position w:val="-2"/>
                <w:sz w:val="20"/>
                <w:lang w:val="en-US"/>
              </w:rPr>
            </w:pPr>
            <w:r>
              <w:rPr>
                <w:rFonts w:ascii="微軟正黑體" w:eastAsia="微軟正黑體" w:hint="eastAsia"/>
                <w:sz w:val="20"/>
              </w:rPr>
              <w:t>功率因數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022C009" w14:textId="77777777" w:rsidR="003827DB" w:rsidRPr="003827DB" w:rsidRDefault="003827DB">
            <w:pPr>
              <w:pStyle w:val="TableParagraph"/>
              <w:spacing w:line="360" w:lineRule="exact"/>
              <w:ind w:left="35"/>
              <w:rPr>
                <w:rFonts w:ascii="微軟正黑體" w:eastAsia="微軟正黑體"/>
                <w:sz w:val="20"/>
                <w:lang w:val="en-US"/>
              </w:rPr>
            </w:pPr>
            <w:r>
              <w:rPr>
                <w:rFonts w:ascii="微軟正黑體" w:eastAsia="微軟正黑體" w:hint="eastAsia"/>
                <w:sz w:val="20"/>
              </w:rPr>
              <w:t>解析度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02DF369" w14:textId="77777777" w:rsidR="003827DB" w:rsidRPr="003827DB" w:rsidRDefault="003827DB" w:rsidP="003827DB">
            <w:pPr>
              <w:pStyle w:val="TableParagraph"/>
              <w:spacing w:before="166"/>
              <w:jc w:val="center"/>
              <w:rPr>
                <w:rFonts w:eastAsiaTheme="minorEastAsia"/>
                <w:sz w:val="20"/>
                <w:lang w:val="en-US"/>
              </w:rPr>
            </w:pPr>
            <w:r>
              <w:rPr>
                <w:sz w:val="20"/>
              </w:rPr>
              <w:t>0.001</w:t>
            </w:r>
          </w:p>
        </w:tc>
      </w:tr>
      <w:tr w:rsidR="003827DB" w:rsidRPr="00540D6C" w14:paraId="1F560B72" w14:textId="77777777" w:rsidTr="003827DB">
        <w:trPr>
          <w:trHeight w:val="541"/>
        </w:trPr>
        <w:tc>
          <w:tcPr>
            <w:tcW w:w="1276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3D61C16C" w14:textId="77777777" w:rsidR="003827DB" w:rsidRPr="003827DB" w:rsidRDefault="003827DB">
            <w:pPr>
              <w:pStyle w:val="TableParagraph"/>
              <w:spacing w:line="358" w:lineRule="exact"/>
              <w:ind w:left="25"/>
              <w:rPr>
                <w:rFonts w:ascii="微軟正黑體" w:eastAsia="微軟正黑體"/>
                <w:position w:val="-2"/>
                <w:sz w:val="20"/>
                <w:lang w:val="en-US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A461C08" w14:textId="77777777" w:rsidR="003827DB" w:rsidRPr="003827DB" w:rsidRDefault="003827DB">
            <w:pPr>
              <w:pStyle w:val="TableParagraph"/>
              <w:spacing w:line="360" w:lineRule="exact"/>
              <w:ind w:left="35"/>
              <w:rPr>
                <w:rFonts w:ascii="微軟正黑體" w:eastAsia="微軟正黑體"/>
                <w:sz w:val="20"/>
                <w:lang w:val="en-US"/>
              </w:rPr>
            </w:pPr>
            <w:r>
              <w:rPr>
                <w:rFonts w:ascii="微軟正黑體" w:eastAsia="微軟正黑體" w:hint="eastAsia"/>
                <w:sz w:val="20"/>
              </w:rPr>
              <w:t>精確度</w:t>
            </w:r>
            <w:r w:rsidR="00F91A6C">
              <w:rPr>
                <w:position w:val="3"/>
                <w:sz w:val="20"/>
              </w:rPr>
              <w:t>*</w:t>
            </w:r>
            <w:r w:rsidR="00F91A6C">
              <w:rPr>
                <w:rFonts w:eastAsiaTheme="minorEastAsia" w:hint="eastAsia"/>
                <w:position w:val="3"/>
                <w:sz w:val="20"/>
              </w:rPr>
              <w:t>3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EAE49E8" w14:textId="77777777" w:rsidR="003827DB" w:rsidRPr="003827DB" w:rsidRDefault="003827DB" w:rsidP="003827DB">
            <w:pPr>
              <w:pStyle w:val="TableParagraph"/>
              <w:spacing w:before="166"/>
              <w:jc w:val="center"/>
              <w:rPr>
                <w:rFonts w:eastAsiaTheme="minorEastAsia"/>
                <w:sz w:val="20"/>
                <w:lang w:val="en-US"/>
              </w:rPr>
            </w:pPr>
            <w:r w:rsidRPr="003827DB">
              <w:rPr>
                <w:rFonts w:eastAsiaTheme="minorEastAsia" w:hint="eastAsia"/>
                <w:sz w:val="20"/>
                <w:lang w:val="en-US"/>
              </w:rPr>
              <w:t>±</w:t>
            </w:r>
            <w:r w:rsidRPr="003827DB">
              <w:rPr>
                <w:rFonts w:eastAsiaTheme="minorEastAsia"/>
                <w:sz w:val="20"/>
                <w:lang w:val="en-US"/>
              </w:rPr>
              <w:t>2% reading + 2 counts</w:t>
            </w:r>
          </w:p>
        </w:tc>
      </w:tr>
    </w:tbl>
    <w:p w14:paraId="4301D6CD" w14:textId="77777777" w:rsidR="003267CF" w:rsidRPr="00540D6C" w:rsidRDefault="003267CF">
      <w:pPr>
        <w:jc w:val="center"/>
        <w:rPr>
          <w:sz w:val="20"/>
          <w:lang w:val="en-US"/>
        </w:rPr>
        <w:sectPr w:rsidR="003267CF" w:rsidRPr="00540D6C">
          <w:pgSz w:w="11900" w:h="16840"/>
          <w:pgMar w:top="380" w:right="960" w:bottom="280" w:left="980" w:header="720" w:footer="720" w:gutter="0"/>
          <w:cols w:space="720"/>
        </w:sectPr>
      </w:pPr>
    </w:p>
    <w:p w14:paraId="0A9E9B68" w14:textId="510C69FD" w:rsidR="005B607C" w:rsidRDefault="005B607C">
      <w:pPr>
        <w:rPr>
          <w:rFonts w:ascii="Times New Roman" w:eastAsia="Times New Roman" w:hAnsi="Times New Roman" w:cs="Times New Roman"/>
          <w:sz w:val="20"/>
          <w:szCs w:val="13"/>
          <w:lang w:val="en-US"/>
        </w:rPr>
      </w:pPr>
    </w:p>
    <w:p w14:paraId="01BCA646" w14:textId="77777777" w:rsidR="003267CF" w:rsidRDefault="005B607C">
      <w:pPr>
        <w:pStyle w:val="a3"/>
        <w:rPr>
          <w:rFonts w:eastAsiaTheme="minorEastAsia"/>
          <w:sz w:val="20"/>
          <w:lang w:val="en-US"/>
        </w:rPr>
      </w:pPr>
      <w:r>
        <w:rPr>
          <w:noProof/>
          <w:sz w:val="20"/>
          <w:lang w:val="en-US" w:bidi="ar-SA"/>
        </w:rPr>
        <w:drawing>
          <wp:inline distT="0" distB="0" distL="0" distR="0" wp14:anchorId="2E7B996C" wp14:editId="56B99814">
            <wp:extent cx="5999943" cy="505777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943" cy="50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7577" w14:textId="77777777" w:rsidR="003267CF" w:rsidRPr="005B607C" w:rsidRDefault="003267CF">
      <w:pPr>
        <w:pStyle w:val="a3"/>
        <w:spacing w:before="3"/>
        <w:rPr>
          <w:rFonts w:eastAsiaTheme="minorEastAsia"/>
          <w:sz w:val="10"/>
          <w:lang w:val="en-US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30"/>
        <w:gridCol w:w="1642"/>
        <w:gridCol w:w="2858"/>
        <w:gridCol w:w="222"/>
        <w:gridCol w:w="2986"/>
      </w:tblGrid>
      <w:tr w:rsidR="003267CF" w14:paraId="34F471CF" w14:textId="77777777">
        <w:trPr>
          <w:trHeight w:val="355"/>
        </w:trPr>
        <w:tc>
          <w:tcPr>
            <w:tcW w:w="971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EC7C30"/>
          </w:tcPr>
          <w:p w14:paraId="5FFE2C40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一般</w:t>
            </w:r>
          </w:p>
        </w:tc>
      </w:tr>
      <w:tr w:rsidR="003267CF" w14:paraId="21EA11D3" w14:textId="77777777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20BEF4E2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同步輸出信號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8C53E0B" w14:textId="77777777" w:rsidR="003267CF" w:rsidRDefault="00D23B68">
            <w:pPr>
              <w:pStyle w:val="TableParagraph"/>
              <w:spacing w:line="335" w:lineRule="exact"/>
              <w:ind w:left="2021"/>
              <w:rPr>
                <w:sz w:val="20"/>
              </w:rPr>
            </w:pPr>
            <w:r>
              <w:rPr>
                <w:rFonts w:ascii="微軟正黑體" w:eastAsia="微軟正黑體" w:hint="eastAsia"/>
                <w:position w:val="-2"/>
                <w:sz w:val="20"/>
              </w:rPr>
              <w:t xml:space="preserve">輸出訊號 </w:t>
            </w:r>
            <w:r>
              <w:rPr>
                <w:sz w:val="20"/>
              </w:rPr>
              <w:t>10 V, BNC Type</w:t>
            </w:r>
          </w:p>
        </w:tc>
      </w:tr>
      <w:tr w:rsidR="003267CF" w14:paraId="3B62A939" w14:textId="77777777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2BBA9FB9" w14:textId="77777777" w:rsidR="003267CF" w:rsidRDefault="00D23B68">
            <w:pPr>
              <w:pStyle w:val="TableParagraph"/>
              <w:spacing w:line="335" w:lineRule="exact"/>
              <w:ind w:left="25"/>
              <w:rPr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預設組</w:t>
            </w:r>
            <w:r>
              <w:rPr>
                <w:position w:val="3"/>
                <w:sz w:val="20"/>
              </w:rPr>
              <w:t>(</w:t>
            </w:r>
            <w:r>
              <w:rPr>
                <w:rFonts w:ascii="微軟正黑體" w:eastAsia="微軟正黑體" w:hint="eastAsia"/>
                <w:sz w:val="20"/>
              </w:rPr>
              <w:t>數</w:t>
            </w:r>
            <w:r>
              <w:rPr>
                <w:position w:val="3"/>
                <w:sz w:val="20"/>
              </w:rPr>
              <w:t>)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18E4E68" w14:textId="77777777" w:rsidR="003267CF" w:rsidRDefault="00D23B68">
            <w:pPr>
              <w:pStyle w:val="TableParagraph"/>
              <w:spacing w:before="36"/>
              <w:ind w:left="93" w:right="62"/>
              <w:jc w:val="center"/>
              <w:rPr>
                <w:sz w:val="20"/>
              </w:rPr>
            </w:pPr>
            <w:r>
              <w:rPr>
                <w:sz w:val="20"/>
              </w:rPr>
              <w:t>10 (0~9 numeric keys)</w:t>
            </w:r>
          </w:p>
        </w:tc>
      </w:tr>
      <w:tr w:rsidR="003267CF" w:rsidRPr="007577AA" w14:paraId="1D9192DC" w14:textId="77777777">
        <w:trPr>
          <w:trHeight w:val="354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5302C772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保護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CAA5527" w14:textId="77777777" w:rsidR="003267CF" w:rsidRPr="00FA117D" w:rsidRDefault="00C55362">
            <w:pPr>
              <w:pStyle w:val="TableParagraph"/>
              <w:spacing w:line="335" w:lineRule="exact"/>
              <w:ind w:left="93" w:right="57"/>
              <w:jc w:val="center"/>
              <w:rPr>
                <w:rFonts w:ascii="微軟正黑體" w:eastAsia="微軟正黑體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OCP, OPP, O</w:t>
            </w:r>
            <w:r>
              <w:rPr>
                <w:rFonts w:eastAsiaTheme="minorEastAsia" w:hint="eastAsia"/>
                <w:sz w:val="20"/>
                <w:lang w:val="en-US"/>
              </w:rPr>
              <w:t>H</w:t>
            </w:r>
            <w:r w:rsidR="00D23B68" w:rsidRPr="00FA117D">
              <w:rPr>
                <w:sz w:val="20"/>
                <w:lang w:val="en-US"/>
              </w:rPr>
              <w:t xml:space="preserve">P </w:t>
            </w:r>
            <w:r w:rsidR="00D23B68">
              <w:rPr>
                <w:rFonts w:ascii="微軟正黑體" w:eastAsia="微軟正黑體" w:hint="eastAsia"/>
                <w:position w:val="-2"/>
                <w:sz w:val="20"/>
              </w:rPr>
              <w:t>警示</w:t>
            </w:r>
          </w:p>
        </w:tc>
      </w:tr>
      <w:tr w:rsidR="003267CF" w14:paraId="629A9FA9" w14:textId="77777777">
        <w:trPr>
          <w:trHeight w:val="355"/>
        </w:trPr>
        <w:tc>
          <w:tcPr>
            <w:tcW w:w="971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EC7C30"/>
          </w:tcPr>
          <w:p w14:paraId="74BBC5A7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b/>
                <w:sz w:val="20"/>
              </w:rPr>
            </w:pPr>
            <w:r>
              <w:rPr>
                <w:position w:val="3"/>
                <w:sz w:val="20"/>
              </w:rPr>
              <w:t xml:space="preserve">AC </w:t>
            </w:r>
            <w:r>
              <w:rPr>
                <w:rFonts w:ascii="微軟正黑體" w:eastAsia="微軟正黑體" w:hint="eastAsia"/>
                <w:b/>
                <w:sz w:val="20"/>
              </w:rPr>
              <w:t>電源輸入</w:t>
            </w:r>
          </w:p>
        </w:tc>
      </w:tr>
      <w:tr w:rsidR="003267CF" w14:paraId="6FEC69EE" w14:textId="77777777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0EC0A4F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相位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A545276" w14:textId="77777777" w:rsidR="003267CF" w:rsidRDefault="00D23B68">
            <w:pPr>
              <w:pStyle w:val="TableParagraph"/>
              <w:spacing w:line="335" w:lineRule="exact"/>
              <w:ind w:left="93" w:right="57"/>
              <w:jc w:val="center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單相</w:t>
            </w:r>
            <w:r w:rsidR="0080114B">
              <w:rPr>
                <w:rFonts w:ascii="微軟正黑體" w:eastAsia="微軟正黑體" w:hint="eastAsia"/>
                <w:sz w:val="20"/>
              </w:rPr>
              <w:t>(</w:t>
            </w:r>
            <w:r w:rsidR="0080114B" w:rsidRPr="0080114B">
              <w:rPr>
                <w:rFonts w:ascii="微軟正黑體" w:eastAsia="微軟正黑體"/>
                <w:sz w:val="20"/>
              </w:rPr>
              <w:t>1</w:t>
            </w:r>
            <w:r w:rsidR="0080114B" w:rsidRPr="0080114B">
              <w:rPr>
                <w:rFonts w:ascii="微軟正黑體" w:eastAsia="微軟正黑體"/>
                <w:sz w:val="20"/>
              </w:rPr>
              <w:t>Ø</w:t>
            </w:r>
            <w:r w:rsidR="0080114B">
              <w:rPr>
                <w:rFonts w:ascii="微軟正黑體" w:eastAsia="微軟正黑體"/>
                <w:sz w:val="20"/>
              </w:rPr>
              <w:t>)</w:t>
            </w:r>
          </w:p>
        </w:tc>
      </w:tr>
      <w:tr w:rsidR="004717D7" w14:paraId="4C005FFE" w14:textId="77777777" w:rsidTr="000C550E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5BA8D355" w14:textId="77777777" w:rsidR="004717D7" w:rsidRDefault="004717D7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輸入電壓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6C05817" w14:textId="77777777" w:rsidR="004717D7" w:rsidRPr="004717D7" w:rsidRDefault="004717D7" w:rsidP="004717D7">
            <w:pPr>
              <w:pStyle w:val="TableParagraph"/>
              <w:spacing w:before="36"/>
              <w:ind w:left="688" w:firstLineChars="800" w:firstLine="1600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115/230Vac ± 15%</w:t>
            </w:r>
          </w:p>
        </w:tc>
      </w:tr>
      <w:tr w:rsidR="003267CF" w14:paraId="38D0AF96" w14:textId="77777777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456F7401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輸入頻率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FC2374F" w14:textId="77777777" w:rsidR="003267CF" w:rsidRDefault="00D23B68">
            <w:pPr>
              <w:pStyle w:val="TableParagraph"/>
              <w:spacing w:before="36"/>
              <w:ind w:left="52" w:right="62"/>
              <w:jc w:val="center"/>
              <w:rPr>
                <w:sz w:val="20"/>
              </w:rPr>
            </w:pPr>
            <w:r>
              <w:rPr>
                <w:sz w:val="20"/>
              </w:rPr>
              <w:t>50/60Hz</w:t>
            </w:r>
          </w:p>
        </w:tc>
      </w:tr>
      <w:tr w:rsidR="0092176B" w14:paraId="03E24E71" w14:textId="77777777" w:rsidTr="007F3B21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38ECD7D2" w14:textId="77777777" w:rsidR="0092176B" w:rsidRDefault="0092176B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最大電流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207452" w14:textId="77777777" w:rsidR="0092176B" w:rsidRDefault="0092176B" w:rsidP="0092176B">
            <w:pPr>
              <w:pStyle w:val="TableParagraph"/>
              <w:spacing w:before="36"/>
              <w:ind w:left="343" w:firstLineChars="500" w:firstLine="1000"/>
              <w:rPr>
                <w:sz w:val="20"/>
              </w:rPr>
            </w:pPr>
            <w:r>
              <w:rPr>
                <w:sz w:val="20"/>
              </w:rPr>
              <w:t>16A/8A</w:t>
            </w:r>
          </w:p>
        </w:tc>
        <w:tc>
          <w:tcPr>
            <w:tcW w:w="32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51B5040" w14:textId="77777777" w:rsidR="0092176B" w:rsidRPr="0092176B" w:rsidRDefault="0092176B" w:rsidP="0092176B">
            <w:pPr>
              <w:pStyle w:val="TableParagraph"/>
              <w:spacing w:before="36"/>
              <w:ind w:left="321" w:right="297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32A/16A</w:t>
            </w:r>
          </w:p>
        </w:tc>
      </w:tr>
      <w:tr w:rsidR="003267CF" w14:paraId="22E4EFFB" w14:textId="77777777">
        <w:trPr>
          <w:trHeight w:val="355"/>
        </w:trPr>
        <w:tc>
          <w:tcPr>
            <w:tcW w:w="3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1BE7F874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功率因素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D3344D8" w14:textId="77777777" w:rsidR="003267CF" w:rsidRDefault="00D23B68">
            <w:pPr>
              <w:pStyle w:val="TableParagraph"/>
              <w:spacing w:before="36"/>
              <w:ind w:left="2729"/>
              <w:rPr>
                <w:sz w:val="20"/>
              </w:rPr>
            </w:pPr>
            <w:r>
              <w:rPr>
                <w:sz w:val="20"/>
              </w:rPr>
              <w:t>0.7 Typ.</w:t>
            </w:r>
          </w:p>
        </w:tc>
      </w:tr>
      <w:tr w:rsidR="003267CF" w14:paraId="3373AE8B" w14:textId="77777777">
        <w:trPr>
          <w:trHeight w:val="354"/>
        </w:trPr>
        <w:tc>
          <w:tcPr>
            <w:tcW w:w="971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EC7C30"/>
          </w:tcPr>
          <w:p w14:paraId="43D73E09" w14:textId="77777777" w:rsidR="003267CF" w:rsidRDefault="00D23B68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環境條件</w:t>
            </w:r>
          </w:p>
        </w:tc>
      </w:tr>
      <w:tr w:rsidR="00D77F15" w14:paraId="5C321387" w14:textId="77777777" w:rsidTr="007213DA">
        <w:trPr>
          <w:trHeight w:val="355"/>
        </w:trPr>
        <w:tc>
          <w:tcPr>
            <w:tcW w:w="127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D8D8D8"/>
          </w:tcPr>
          <w:p w14:paraId="77FBEB13" w14:textId="77777777" w:rsidR="00D77F15" w:rsidRDefault="00D77F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16763D47" w14:textId="77777777" w:rsidR="00D77F15" w:rsidRDefault="00D77F15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操作溫度範圍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1198C8E" w14:textId="77777777" w:rsidR="00D77F15" w:rsidRDefault="00D77F15">
            <w:pPr>
              <w:pStyle w:val="TableParagraph"/>
              <w:spacing w:line="335" w:lineRule="exact"/>
              <w:ind w:left="93" w:right="59"/>
              <w:jc w:val="center"/>
              <w:rPr>
                <w:rFonts w:ascii="微軟正黑體" w:hAnsi="微軟正黑體"/>
                <w:sz w:val="20"/>
              </w:rPr>
            </w:pPr>
            <w:r>
              <w:rPr>
                <w:sz w:val="20"/>
              </w:rPr>
              <w:t xml:space="preserve">0 ~ +40 </w:t>
            </w:r>
            <w:r>
              <w:rPr>
                <w:rFonts w:ascii="微軟正黑體" w:hAnsi="微軟正黑體"/>
                <w:position w:val="-2"/>
                <w:sz w:val="20"/>
              </w:rPr>
              <w:t>℃</w:t>
            </w:r>
          </w:p>
        </w:tc>
      </w:tr>
      <w:tr w:rsidR="00D77F15" w14:paraId="41933D8A" w14:textId="77777777" w:rsidTr="007213DA">
        <w:trPr>
          <w:trHeight w:val="35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D8D8D8"/>
          </w:tcPr>
          <w:p w14:paraId="08240A1F" w14:textId="77777777" w:rsidR="00D77F15" w:rsidRDefault="00D77F1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69A50633" w14:textId="77777777" w:rsidR="00D77F15" w:rsidRDefault="00D77F15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儲存溫度範圍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EBC28B" w14:textId="77777777" w:rsidR="00D77F15" w:rsidRDefault="00D77F15">
            <w:pPr>
              <w:pStyle w:val="TableParagraph"/>
              <w:spacing w:line="335" w:lineRule="exact"/>
              <w:ind w:left="93" w:right="59"/>
              <w:jc w:val="center"/>
              <w:rPr>
                <w:rFonts w:ascii="微軟正黑體" w:hAnsi="微軟正黑體"/>
                <w:sz w:val="20"/>
              </w:rPr>
            </w:pPr>
            <w:r>
              <w:rPr>
                <w:sz w:val="20"/>
              </w:rPr>
              <w:t xml:space="preserve">-10 ~ +70 </w:t>
            </w:r>
            <w:r>
              <w:rPr>
                <w:rFonts w:ascii="微軟正黑體" w:hAnsi="微軟正黑體"/>
                <w:position w:val="-2"/>
                <w:sz w:val="20"/>
              </w:rPr>
              <w:t>℃</w:t>
            </w:r>
          </w:p>
        </w:tc>
      </w:tr>
      <w:tr w:rsidR="00D77F15" w14:paraId="7ED98CBD" w14:textId="77777777" w:rsidTr="007213DA">
        <w:trPr>
          <w:trHeight w:val="355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D8D8D8"/>
          </w:tcPr>
          <w:p w14:paraId="48ACB877" w14:textId="77777777" w:rsidR="00D77F15" w:rsidRDefault="00D77F1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252D8533" w14:textId="77777777" w:rsidR="00D77F15" w:rsidRDefault="00D77F15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操作溼度範圍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E5BB271" w14:textId="77777777" w:rsidR="00D77F15" w:rsidRDefault="00D77F15">
            <w:pPr>
              <w:pStyle w:val="TableParagraph"/>
              <w:spacing w:line="335" w:lineRule="exact"/>
              <w:ind w:left="93" w:right="14"/>
              <w:jc w:val="center"/>
              <w:rPr>
                <w:sz w:val="20"/>
              </w:rPr>
            </w:pPr>
            <w:r>
              <w:rPr>
                <w:sz w:val="20"/>
              </w:rPr>
              <w:t>20 ~ 80% RH (</w:t>
            </w:r>
            <w:r>
              <w:rPr>
                <w:rFonts w:ascii="微軟正黑體" w:eastAsia="微軟正黑體" w:hint="eastAsia"/>
                <w:position w:val="-2"/>
                <w:sz w:val="20"/>
              </w:rPr>
              <w:t>無凝結</w:t>
            </w:r>
            <w:r>
              <w:rPr>
                <w:sz w:val="20"/>
              </w:rPr>
              <w:t>)</w:t>
            </w:r>
          </w:p>
        </w:tc>
      </w:tr>
      <w:tr w:rsidR="00D77F15" w14:paraId="38A05EE7" w14:textId="77777777" w:rsidTr="00F34369">
        <w:trPr>
          <w:trHeight w:val="355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AF919E1" w14:textId="77777777" w:rsidR="00D77F15" w:rsidRDefault="00D77F1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162CA3E" w14:textId="77777777" w:rsidR="00D77F15" w:rsidRDefault="00D77F15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儲存溼度範圍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05F58FF5" w14:textId="77777777" w:rsidR="00D77F15" w:rsidRDefault="00D77F15">
            <w:pPr>
              <w:pStyle w:val="TableParagraph"/>
              <w:spacing w:line="335" w:lineRule="exact"/>
              <w:ind w:left="93" w:righ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80% RH </w:t>
            </w:r>
            <w:r>
              <w:rPr>
                <w:rFonts w:ascii="微軟正黑體" w:eastAsia="微軟正黑體" w:hint="eastAsia"/>
                <w:position w:val="-2"/>
                <w:sz w:val="20"/>
              </w:rPr>
              <w:t>或是更小</w:t>
            </w:r>
            <w:r>
              <w:rPr>
                <w:sz w:val="20"/>
              </w:rPr>
              <w:t>(</w:t>
            </w:r>
            <w:r>
              <w:rPr>
                <w:rFonts w:ascii="微軟正黑體" w:eastAsia="微軟正黑體" w:hint="eastAsia"/>
                <w:position w:val="-2"/>
                <w:sz w:val="20"/>
              </w:rPr>
              <w:t>無凝結</w:t>
            </w:r>
            <w:r>
              <w:rPr>
                <w:sz w:val="20"/>
              </w:rPr>
              <w:t>)</w:t>
            </w:r>
          </w:p>
        </w:tc>
      </w:tr>
      <w:tr w:rsidR="00F34369" w14:paraId="05C09D60" w14:textId="77777777" w:rsidTr="00BA227B">
        <w:trPr>
          <w:trHeight w:val="355"/>
        </w:trPr>
        <w:tc>
          <w:tcPr>
            <w:tcW w:w="971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C7C30"/>
          </w:tcPr>
          <w:p w14:paraId="7B65A6E5" w14:textId="77777777" w:rsidR="00F34369" w:rsidRPr="00F34369" w:rsidRDefault="00F34369" w:rsidP="00F34369">
            <w:pPr>
              <w:pStyle w:val="TableParagraph"/>
              <w:spacing w:line="335" w:lineRule="exact"/>
              <w:ind w:left="25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介面</w:t>
            </w:r>
          </w:p>
        </w:tc>
      </w:tr>
      <w:tr w:rsidR="00F25901" w14:paraId="32A9CB19" w14:textId="77777777" w:rsidTr="005757D0">
        <w:trPr>
          <w:trHeight w:val="355"/>
        </w:trPr>
        <w:tc>
          <w:tcPr>
            <w:tcW w:w="36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9621ADB" w14:textId="77777777" w:rsidR="00F25901" w:rsidRDefault="00F25901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標準</w:t>
            </w: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3AD1920" w14:textId="77777777" w:rsidR="00F25901" w:rsidRDefault="00310A4B">
            <w:pPr>
              <w:pStyle w:val="TableParagraph"/>
              <w:spacing w:line="335" w:lineRule="exact"/>
              <w:ind w:left="93" w:right="14"/>
              <w:jc w:val="center"/>
              <w:rPr>
                <w:sz w:val="20"/>
              </w:rPr>
            </w:pPr>
            <w:r>
              <w:rPr>
                <w:sz w:val="20"/>
              </w:rPr>
              <w:t>USB Host, LAN</w:t>
            </w:r>
          </w:p>
        </w:tc>
      </w:tr>
      <w:tr w:rsidR="00F25901" w:rsidRPr="007577AA" w14:paraId="38C62EEB" w14:textId="77777777" w:rsidTr="00E41083">
        <w:trPr>
          <w:trHeight w:val="355"/>
        </w:trPr>
        <w:tc>
          <w:tcPr>
            <w:tcW w:w="36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6E15C31" w14:textId="77777777" w:rsidR="00F25901" w:rsidRDefault="00F25901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選配</w:t>
            </w:r>
          </w:p>
        </w:tc>
        <w:tc>
          <w:tcPr>
            <w:tcW w:w="6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E9AA308" w14:textId="77777777" w:rsidR="00310A4B" w:rsidRPr="00FA117D" w:rsidRDefault="00310A4B" w:rsidP="00310A4B">
            <w:pPr>
              <w:pStyle w:val="TableParagraph"/>
              <w:spacing w:before="36"/>
              <w:ind w:left="168" w:right="146"/>
              <w:jc w:val="center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GPIB (APS-001)</w:t>
            </w:r>
          </w:p>
          <w:p w14:paraId="0D6D64F1" w14:textId="77777777" w:rsidR="00F25901" w:rsidRPr="0050532F" w:rsidRDefault="00310A4B" w:rsidP="00310A4B">
            <w:pPr>
              <w:pStyle w:val="TableParagraph"/>
              <w:spacing w:line="335" w:lineRule="exact"/>
              <w:ind w:left="93" w:right="14"/>
              <w:jc w:val="center"/>
              <w:rPr>
                <w:sz w:val="20"/>
                <w:lang w:val="en-US"/>
              </w:rPr>
            </w:pPr>
            <w:r w:rsidRPr="00FA117D">
              <w:rPr>
                <w:sz w:val="20"/>
                <w:lang w:val="en-US"/>
              </w:rPr>
              <w:t>RS232 / USB CDC (APS-002)</w:t>
            </w:r>
          </w:p>
        </w:tc>
      </w:tr>
      <w:tr w:rsidR="00F34369" w14:paraId="524563F0" w14:textId="77777777" w:rsidTr="00BA227B">
        <w:trPr>
          <w:trHeight w:val="355"/>
        </w:trPr>
        <w:tc>
          <w:tcPr>
            <w:tcW w:w="971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C7C30"/>
          </w:tcPr>
          <w:p w14:paraId="2602BE25" w14:textId="77777777" w:rsidR="00F34369" w:rsidRDefault="00F34369" w:rsidP="00F34369">
            <w:pPr>
              <w:pStyle w:val="TableParagraph"/>
              <w:spacing w:line="335" w:lineRule="exact"/>
              <w:ind w:left="25"/>
              <w:rPr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尺寸</w:t>
            </w:r>
            <w:r>
              <w:rPr>
                <w:position w:val="3"/>
                <w:sz w:val="20"/>
              </w:rPr>
              <w:t>&amp;</w:t>
            </w:r>
            <w:r>
              <w:rPr>
                <w:rFonts w:ascii="微軟正黑體" w:eastAsia="微軟正黑體" w:hint="eastAsia"/>
                <w:b/>
                <w:sz w:val="20"/>
              </w:rPr>
              <w:t>重量</w:t>
            </w:r>
          </w:p>
        </w:tc>
      </w:tr>
      <w:tr w:rsidR="006D07F6" w14:paraId="75BCFFEC" w14:textId="77777777" w:rsidTr="00C01B4C">
        <w:trPr>
          <w:trHeight w:val="355"/>
        </w:trPr>
        <w:tc>
          <w:tcPr>
            <w:tcW w:w="200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8D8D8"/>
          </w:tcPr>
          <w:p w14:paraId="4B17C780" w14:textId="77777777" w:rsidR="006D07F6" w:rsidRDefault="006D07F6">
            <w:pPr>
              <w:rPr>
                <w:rFonts w:ascii="微軟正黑體" w:eastAsia="微軟正黑體"/>
                <w:position w:val="-2"/>
                <w:sz w:val="20"/>
              </w:rPr>
            </w:pPr>
          </w:p>
          <w:p w14:paraId="6A4D671E" w14:textId="77777777" w:rsidR="006D07F6" w:rsidRDefault="006D07F6">
            <w:pPr>
              <w:rPr>
                <w:rFonts w:eastAsiaTheme="minorEastAsia"/>
                <w:sz w:val="20"/>
              </w:rPr>
            </w:pPr>
            <w:r>
              <w:rPr>
                <w:rFonts w:ascii="微軟正黑體" w:eastAsia="微軟正黑體" w:hint="eastAsia"/>
                <w:position w:val="-2"/>
                <w:sz w:val="20"/>
              </w:rPr>
              <w:t>尺寸</w:t>
            </w:r>
            <w:r>
              <w:rPr>
                <w:sz w:val="20"/>
              </w:rPr>
              <w:t>(mm)</w:t>
            </w:r>
          </w:p>
          <w:p w14:paraId="3679E023" w14:textId="77777777" w:rsidR="006D07F6" w:rsidRPr="00C01B4C" w:rsidRDefault="006D07F6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7C986A50" w14:textId="77777777" w:rsidR="006D07F6" w:rsidRDefault="006D07F6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寬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3389D4" w14:textId="77777777" w:rsidR="006D07F6" w:rsidRPr="00724D85" w:rsidRDefault="006D07F6" w:rsidP="00AE3A8E">
            <w:pPr>
              <w:pStyle w:val="TableParagraph"/>
              <w:spacing w:before="36"/>
              <w:ind w:left="340" w:right="319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A3B7325" w14:textId="77777777" w:rsidR="006D07F6" w:rsidRPr="00724D85" w:rsidRDefault="006D07F6" w:rsidP="00AE3A8E">
            <w:pPr>
              <w:pStyle w:val="TableParagraph"/>
              <w:spacing w:before="36"/>
              <w:ind w:left="577" w:firstLineChars="400" w:firstLine="800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 w:rsidR="006D07F6" w14:paraId="33572558" w14:textId="77777777" w:rsidTr="00C01B4C">
        <w:trPr>
          <w:trHeight w:val="355"/>
        </w:trPr>
        <w:tc>
          <w:tcPr>
            <w:tcW w:w="2006" w:type="dxa"/>
            <w:gridSpan w:val="2"/>
            <w:vMerge/>
            <w:tcBorders>
              <w:right w:val="single" w:sz="4" w:space="0" w:color="000000"/>
            </w:tcBorders>
            <w:shd w:val="clear" w:color="auto" w:fill="D8D8D8"/>
          </w:tcPr>
          <w:p w14:paraId="6EB2E463" w14:textId="77777777" w:rsidR="006D07F6" w:rsidRDefault="006D07F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5FF09A48" w14:textId="77777777" w:rsidR="006D07F6" w:rsidRDefault="006D07F6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</w:rPr>
              <w:t>高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5BA0C9" w14:textId="644ADEEF" w:rsidR="006D07F6" w:rsidRPr="004E53F5" w:rsidRDefault="006D07F6" w:rsidP="00AE3A8E">
            <w:pPr>
              <w:pStyle w:val="TableParagraph"/>
              <w:spacing w:before="36"/>
              <w:ind w:left="341" w:right="318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8</w:t>
            </w:r>
            <w:r w:rsidR="004E53F5">
              <w:rPr>
                <w:rFonts w:eastAsiaTheme="minorEastAsia" w:hint="eastAsia"/>
                <w:sz w:val="20"/>
              </w:rPr>
              <w:t>8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23416AF" w14:textId="2757505E" w:rsidR="006D07F6" w:rsidRPr="004E53F5" w:rsidRDefault="004E53F5" w:rsidP="00AE3A8E">
            <w:pPr>
              <w:pStyle w:val="TableParagraph"/>
              <w:spacing w:before="36"/>
              <w:ind w:left="577" w:firstLineChars="400" w:firstLine="80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88</w:t>
            </w:r>
          </w:p>
        </w:tc>
      </w:tr>
      <w:tr w:rsidR="006D07F6" w14:paraId="500E7140" w14:textId="77777777" w:rsidTr="00C01B4C">
        <w:trPr>
          <w:trHeight w:val="355"/>
        </w:trPr>
        <w:tc>
          <w:tcPr>
            <w:tcW w:w="200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1407EC8" w14:textId="77777777" w:rsidR="006D07F6" w:rsidRDefault="006D07F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124C8205" w14:textId="77777777" w:rsidR="006D07F6" w:rsidRDefault="006D07F6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  <w:lang w:eastAsia="zh-HK"/>
              </w:rPr>
              <w:t>深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24B89C" w14:textId="77777777" w:rsidR="006D07F6" w:rsidRPr="00C520A5" w:rsidRDefault="006D07F6" w:rsidP="00AE3A8E">
            <w:pPr>
              <w:pStyle w:val="TableParagraph"/>
              <w:spacing w:before="36"/>
              <w:ind w:left="340" w:right="319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7CAF464" w14:textId="5BB2DBF2" w:rsidR="006D07F6" w:rsidRPr="00C520A5" w:rsidRDefault="004E53F5" w:rsidP="00AE3A8E">
            <w:pPr>
              <w:pStyle w:val="TableParagraph"/>
              <w:spacing w:before="36"/>
              <w:ind w:left="577" w:firstLineChars="400" w:firstLine="80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56</w:t>
            </w:r>
            <w:r w:rsidR="006D07F6">
              <w:rPr>
                <w:rFonts w:eastAsiaTheme="minorEastAsia" w:hint="eastAsia"/>
                <w:sz w:val="20"/>
              </w:rPr>
              <w:t>0</w:t>
            </w:r>
          </w:p>
        </w:tc>
      </w:tr>
      <w:tr w:rsidR="006D07F6" w14:paraId="1D693BE5" w14:textId="77777777" w:rsidTr="0035620A">
        <w:trPr>
          <w:trHeight w:val="355"/>
        </w:trPr>
        <w:tc>
          <w:tcPr>
            <w:tcW w:w="3648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551B84AF" w14:textId="77777777" w:rsidR="006D07F6" w:rsidRDefault="006D07F6">
            <w:pPr>
              <w:pStyle w:val="TableParagraph"/>
              <w:spacing w:line="335" w:lineRule="exact"/>
              <w:ind w:left="35"/>
              <w:rPr>
                <w:rFonts w:ascii="微軟正黑體" w:eastAsia="微軟正黑體"/>
                <w:sz w:val="20"/>
              </w:rPr>
            </w:pPr>
            <w:r>
              <w:rPr>
                <w:rFonts w:ascii="微軟正黑體" w:eastAsia="微軟正黑體" w:hint="eastAsia"/>
                <w:sz w:val="20"/>
                <w:lang w:eastAsia="zh-HK"/>
              </w:rPr>
              <w:t>重量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BDFEA6" w14:textId="77777777" w:rsidR="006D07F6" w:rsidRPr="00654F16" w:rsidRDefault="006D07F6" w:rsidP="00AE3A8E">
            <w:pPr>
              <w:pStyle w:val="TableParagraph"/>
              <w:spacing w:before="52"/>
              <w:ind w:left="341" w:right="318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24Kg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2DEEE4F" w14:textId="77777777" w:rsidR="006D07F6" w:rsidRPr="00654F16" w:rsidRDefault="006D07F6" w:rsidP="00AE3A8E">
            <w:pPr>
              <w:pStyle w:val="TableParagraph"/>
              <w:spacing w:before="52"/>
              <w:ind w:left="533" w:firstLineChars="400" w:firstLine="80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38</w:t>
            </w:r>
            <w:r>
              <w:rPr>
                <w:sz w:val="20"/>
              </w:rPr>
              <w:t>Kg</w:t>
            </w:r>
          </w:p>
        </w:tc>
      </w:tr>
    </w:tbl>
    <w:p w14:paraId="692B88F2" w14:textId="026D3B96" w:rsidR="00305481" w:rsidRPr="00230FF4" w:rsidRDefault="00305481" w:rsidP="00305481">
      <w:pPr>
        <w:pStyle w:val="2"/>
        <w:spacing w:line="357" w:lineRule="exact"/>
        <w:rPr>
          <w:rFonts w:ascii="Calibri Light" w:eastAsiaTheme="minorEastAsia"/>
        </w:rPr>
      </w:pPr>
      <w:r>
        <w:rPr>
          <w:rFonts w:ascii="Calibri Light" w:eastAsia="Calibri Light"/>
        </w:rPr>
        <w:t xml:space="preserve">*1 </w:t>
      </w:r>
      <w:r>
        <w:rPr>
          <w:position w:val="-2"/>
        </w:rPr>
        <w:t xml:space="preserve">最大輸出電流的工作電壓為 </w:t>
      </w:r>
      <w:r w:rsidR="00230FF4">
        <w:rPr>
          <w:rFonts w:ascii="Calibri Light" w:eastAsiaTheme="minorEastAsia" w:hint="eastAsia"/>
        </w:rPr>
        <w:t>200</w:t>
      </w:r>
      <w:r w:rsidR="00230FF4">
        <w:rPr>
          <w:rFonts w:ascii="Calibri Light" w:eastAsia="Calibri Light"/>
        </w:rPr>
        <w:t>V</w:t>
      </w:r>
      <w:r w:rsidR="00F6199F">
        <w:rPr>
          <w:rFonts w:ascii="Calibri Light" w:eastAsiaTheme="minorEastAsia"/>
        </w:rPr>
        <w:t>rms</w:t>
      </w:r>
      <w:r>
        <w:rPr>
          <w:rFonts w:ascii="Calibri Light" w:eastAsia="Calibri Light"/>
        </w:rPr>
        <w:t xml:space="preserve"> </w:t>
      </w:r>
      <w:r w:rsidR="00230FF4">
        <w:rPr>
          <w:rFonts w:hint="eastAsia"/>
          <w:position w:val="-2"/>
        </w:rPr>
        <w:t xml:space="preserve">/ </w:t>
      </w:r>
      <w:r>
        <w:rPr>
          <w:rFonts w:ascii="Calibri Light" w:eastAsia="Calibri Light"/>
        </w:rPr>
        <w:t>4</w:t>
      </w:r>
      <w:r w:rsidR="00230FF4">
        <w:rPr>
          <w:rFonts w:ascii="Calibri Light" w:eastAsiaTheme="minorEastAsia" w:hint="eastAsia"/>
        </w:rPr>
        <w:t>0</w:t>
      </w:r>
      <w:r w:rsidR="00230FF4">
        <w:rPr>
          <w:rFonts w:ascii="Calibri Light" w:eastAsia="Calibri Light"/>
        </w:rPr>
        <w:t>0</w:t>
      </w:r>
      <w:r w:rsidR="00230FF4">
        <w:rPr>
          <w:rFonts w:ascii="Calibri Light" w:eastAsiaTheme="minorEastAsia" w:hint="eastAsia"/>
        </w:rPr>
        <w:t>V</w:t>
      </w:r>
      <w:r w:rsidR="00F6199F">
        <w:rPr>
          <w:rFonts w:ascii="Calibri Light" w:eastAsiaTheme="minorEastAsia"/>
        </w:rPr>
        <w:t>rms</w:t>
      </w:r>
      <w:r w:rsidR="00230FF4">
        <w:rPr>
          <w:rFonts w:ascii="Calibri Light" w:eastAsiaTheme="minorEastAsia" w:hint="eastAsia"/>
        </w:rPr>
        <w:t xml:space="preserve"> / 800V</w:t>
      </w:r>
      <w:r w:rsidR="00F6199F">
        <w:rPr>
          <w:rFonts w:ascii="Calibri Light" w:eastAsiaTheme="minorEastAsia"/>
        </w:rPr>
        <w:t>rms</w:t>
      </w:r>
      <w:r w:rsidR="00FA7B2E">
        <w:rPr>
          <w:rFonts w:ascii="Calibri Light" w:eastAsiaTheme="minorEastAsia" w:hint="eastAsia"/>
        </w:rPr>
        <w:t>。</w:t>
      </w:r>
    </w:p>
    <w:p w14:paraId="46319410" w14:textId="77777777" w:rsidR="00305481" w:rsidRDefault="00230FF4" w:rsidP="00305481">
      <w:pPr>
        <w:spacing w:line="359" w:lineRule="exact"/>
        <w:ind w:left="155"/>
        <w:rPr>
          <w:rFonts w:ascii="微軟正黑體" w:eastAsia="微軟正黑體" w:hAnsi="微軟正黑體"/>
          <w:sz w:val="20"/>
        </w:rPr>
      </w:pPr>
      <w:r>
        <w:rPr>
          <w:position w:val="3"/>
          <w:sz w:val="20"/>
        </w:rPr>
        <w:t>*2</w:t>
      </w:r>
      <w:r w:rsidR="00305481">
        <w:rPr>
          <w:position w:val="3"/>
          <w:sz w:val="20"/>
        </w:rPr>
        <w:t xml:space="preserve"> </w:t>
      </w:r>
      <w:r w:rsidR="00305481">
        <w:rPr>
          <w:rFonts w:ascii="微軟正黑體" w:eastAsia="微軟正黑體" w:hAnsi="微軟正黑體" w:hint="eastAsia"/>
          <w:sz w:val="20"/>
        </w:rPr>
        <w:t xml:space="preserve">所有有效量測精度在 </w:t>
      </w:r>
      <w:r w:rsidR="00305481">
        <w:rPr>
          <w:position w:val="3"/>
          <w:sz w:val="20"/>
        </w:rPr>
        <w:t>23±5</w:t>
      </w:r>
      <w:r w:rsidR="00305481">
        <w:rPr>
          <w:rFonts w:ascii="微軟正黑體" w:eastAsia="微軟正黑體" w:hAnsi="微軟正黑體" w:hint="eastAsia"/>
          <w:sz w:val="20"/>
        </w:rPr>
        <w:t>℃溫度範圍內</w:t>
      </w:r>
      <w:r w:rsidR="00FA7B2E">
        <w:rPr>
          <w:rFonts w:ascii="微軟正黑體" w:eastAsia="微軟正黑體" w:hAnsi="微軟正黑體" w:hint="eastAsia"/>
          <w:sz w:val="20"/>
        </w:rPr>
        <w:t>。</w:t>
      </w:r>
    </w:p>
    <w:p w14:paraId="770A1615" w14:textId="77777777" w:rsidR="00305481" w:rsidRDefault="00230FF4" w:rsidP="00305481">
      <w:pPr>
        <w:spacing w:line="360" w:lineRule="exact"/>
        <w:ind w:left="155"/>
        <w:rPr>
          <w:rFonts w:ascii="微軟正黑體" w:eastAsia="微軟正黑體"/>
          <w:sz w:val="20"/>
        </w:rPr>
      </w:pPr>
      <w:r>
        <w:rPr>
          <w:sz w:val="20"/>
        </w:rPr>
        <w:t>*3</w:t>
      </w:r>
      <w:r w:rsidR="00305481">
        <w:rPr>
          <w:sz w:val="20"/>
        </w:rPr>
        <w:t xml:space="preserve"> </w:t>
      </w:r>
      <w:r w:rsidR="00305481">
        <w:rPr>
          <w:rFonts w:ascii="微軟正黑體" w:eastAsia="微軟正黑體" w:hint="eastAsia"/>
          <w:position w:val="-2"/>
          <w:sz w:val="20"/>
        </w:rPr>
        <w:t xml:space="preserve">在 </w:t>
      </w:r>
      <w:r>
        <w:rPr>
          <w:sz w:val="20"/>
        </w:rPr>
        <w:t>25</w:t>
      </w:r>
      <w:r w:rsidR="00305481">
        <w:rPr>
          <w:rFonts w:ascii="微軟正黑體" w:eastAsia="微軟正黑體" w:hint="eastAsia"/>
          <w:position w:val="-2"/>
          <w:sz w:val="20"/>
        </w:rPr>
        <w:t>〜</w:t>
      </w:r>
      <w:r>
        <w:rPr>
          <w:sz w:val="20"/>
        </w:rPr>
        <w:t>250</w:t>
      </w:r>
      <w:r w:rsidR="00305481">
        <w:rPr>
          <w:sz w:val="20"/>
        </w:rPr>
        <w:t xml:space="preserve">V </w:t>
      </w:r>
      <w:r>
        <w:rPr>
          <w:rFonts w:ascii="微軟正黑體" w:eastAsia="微軟正黑體" w:hint="eastAsia"/>
          <w:position w:val="-2"/>
          <w:sz w:val="20"/>
        </w:rPr>
        <w:t xml:space="preserve"> / </w:t>
      </w:r>
      <w:r>
        <w:rPr>
          <w:sz w:val="20"/>
        </w:rPr>
        <w:t>50</w:t>
      </w:r>
      <w:r w:rsidR="00305481">
        <w:rPr>
          <w:rFonts w:ascii="微軟正黑體" w:eastAsia="微軟正黑體" w:hint="eastAsia"/>
          <w:position w:val="-2"/>
          <w:sz w:val="20"/>
        </w:rPr>
        <w:t>〜</w:t>
      </w:r>
      <w:r>
        <w:rPr>
          <w:sz w:val="20"/>
        </w:rPr>
        <w:t>500</w:t>
      </w:r>
      <w:r w:rsidR="00305481">
        <w:rPr>
          <w:sz w:val="20"/>
        </w:rPr>
        <w:t xml:space="preserve">V </w:t>
      </w:r>
      <w:r>
        <w:rPr>
          <w:sz w:val="20"/>
        </w:rPr>
        <w:t>/</w:t>
      </w:r>
      <w:r>
        <w:rPr>
          <w:rFonts w:eastAsiaTheme="minorEastAsia" w:hint="eastAsia"/>
          <w:sz w:val="20"/>
        </w:rPr>
        <w:t xml:space="preserve"> </w:t>
      </w:r>
      <w:r>
        <w:rPr>
          <w:sz w:val="20"/>
        </w:rPr>
        <w:t>100</w:t>
      </w:r>
      <w:r>
        <w:rPr>
          <w:rFonts w:ascii="微軟正黑體" w:eastAsia="微軟正黑體" w:hint="eastAsia"/>
          <w:position w:val="-2"/>
          <w:sz w:val="20"/>
        </w:rPr>
        <w:t>〜</w:t>
      </w:r>
      <w:r>
        <w:rPr>
          <w:sz w:val="20"/>
        </w:rPr>
        <w:t>1000V</w:t>
      </w:r>
      <w:r w:rsidR="00305481">
        <w:rPr>
          <w:rFonts w:ascii="微軟正黑體" w:eastAsia="微軟正黑體" w:hint="eastAsia"/>
          <w:position w:val="-2"/>
          <w:sz w:val="20"/>
        </w:rPr>
        <w:t>條件下，正弦波，無載</w:t>
      </w:r>
      <w:r w:rsidR="00DF3FDA">
        <w:rPr>
          <w:rFonts w:ascii="微軟正黑體" w:eastAsia="微軟正黑體" w:hint="eastAsia"/>
          <w:position w:val="-2"/>
          <w:sz w:val="20"/>
        </w:rPr>
        <w:t>。</w:t>
      </w:r>
    </w:p>
    <w:p w14:paraId="58FE0F86" w14:textId="77777777" w:rsidR="00D23B68" w:rsidRPr="00230FF4" w:rsidRDefault="00D23B68" w:rsidP="00230FF4">
      <w:pPr>
        <w:spacing w:line="360" w:lineRule="exact"/>
        <w:ind w:left="155"/>
        <w:rPr>
          <w:rFonts w:ascii="微軟正黑體" w:eastAsia="微軟正黑體"/>
          <w:sz w:val="20"/>
        </w:rPr>
      </w:pPr>
    </w:p>
    <w:sectPr w:rsidR="00D23B68" w:rsidRPr="00230FF4">
      <w:type w:val="continuous"/>
      <w:pgSz w:w="11900" w:h="16840"/>
      <w:pgMar w:top="52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8A02F" w14:textId="77777777" w:rsidR="00E268BE" w:rsidRDefault="00E268BE" w:rsidP="00FA117D">
      <w:r>
        <w:separator/>
      </w:r>
    </w:p>
  </w:endnote>
  <w:endnote w:type="continuationSeparator" w:id="0">
    <w:p w14:paraId="7BC2F744" w14:textId="77777777" w:rsidR="00E268BE" w:rsidRDefault="00E268BE" w:rsidP="00FA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Ligh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5826" w14:textId="77777777" w:rsidR="00E268BE" w:rsidRDefault="00E268BE" w:rsidP="00FA117D">
      <w:r>
        <w:separator/>
      </w:r>
    </w:p>
  </w:footnote>
  <w:footnote w:type="continuationSeparator" w:id="0">
    <w:p w14:paraId="2F275A8A" w14:textId="77777777" w:rsidR="00E268BE" w:rsidRDefault="00E268BE" w:rsidP="00FA1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CF"/>
    <w:rsid w:val="0001239B"/>
    <w:rsid w:val="00056B43"/>
    <w:rsid w:val="0007397A"/>
    <w:rsid w:val="00083295"/>
    <w:rsid w:val="00093ECC"/>
    <w:rsid w:val="000C479D"/>
    <w:rsid w:val="00117D4A"/>
    <w:rsid w:val="0012266E"/>
    <w:rsid w:val="00122CEF"/>
    <w:rsid w:val="00127DC9"/>
    <w:rsid w:val="001415D0"/>
    <w:rsid w:val="00155F6B"/>
    <w:rsid w:val="0016680B"/>
    <w:rsid w:val="001A2D1D"/>
    <w:rsid w:val="00210468"/>
    <w:rsid w:val="002107E1"/>
    <w:rsid w:val="00230FF4"/>
    <w:rsid w:val="002348E7"/>
    <w:rsid w:val="00270DB9"/>
    <w:rsid w:val="00296EDE"/>
    <w:rsid w:val="00297C53"/>
    <w:rsid w:val="002C7AD8"/>
    <w:rsid w:val="002C7F65"/>
    <w:rsid w:val="002E7FB8"/>
    <w:rsid w:val="002F3784"/>
    <w:rsid w:val="00305481"/>
    <w:rsid w:val="00310A4B"/>
    <w:rsid w:val="003267CF"/>
    <w:rsid w:val="003301C3"/>
    <w:rsid w:val="00340C36"/>
    <w:rsid w:val="003827DB"/>
    <w:rsid w:val="00392E86"/>
    <w:rsid w:val="003D2268"/>
    <w:rsid w:val="0040758A"/>
    <w:rsid w:val="00427B2E"/>
    <w:rsid w:val="0045728A"/>
    <w:rsid w:val="004717D7"/>
    <w:rsid w:val="00472186"/>
    <w:rsid w:val="004C6234"/>
    <w:rsid w:val="004E53F5"/>
    <w:rsid w:val="004F628E"/>
    <w:rsid w:val="0050532F"/>
    <w:rsid w:val="00540D6C"/>
    <w:rsid w:val="00583600"/>
    <w:rsid w:val="005B607C"/>
    <w:rsid w:val="005E258C"/>
    <w:rsid w:val="005F6EB0"/>
    <w:rsid w:val="006409A8"/>
    <w:rsid w:val="00654F16"/>
    <w:rsid w:val="006D07F6"/>
    <w:rsid w:val="006D2264"/>
    <w:rsid w:val="006F2D88"/>
    <w:rsid w:val="00724D85"/>
    <w:rsid w:val="007577AA"/>
    <w:rsid w:val="00773A83"/>
    <w:rsid w:val="007C23A7"/>
    <w:rsid w:val="007F7350"/>
    <w:rsid w:val="0080114B"/>
    <w:rsid w:val="00807363"/>
    <w:rsid w:val="0082258D"/>
    <w:rsid w:val="00840E93"/>
    <w:rsid w:val="00877EFB"/>
    <w:rsid w:val="008D7CF3"/>
    <w:rsid w:val="0092176B"/>
    <w:rsid w:val="00993182"/>
    <w:rsid w:val="00A53725"/>
    <w:rsid w:val="00A723E0"/>
    <w:rsid w:val="00A7569A"/>
    <w:rsid w:val="00A968DA"/>
    <w:rsid w:val="00AA4824"/>
    <w:rsid w:val="00AD35B9"/>
    <w:rsid w:val="00B4071C"/>
    <w:rsid w:val="00B61E35"/>
    <w:rsid w:val="00B82CAA"/>
    <w:rsid w:val="00BA227B"/>
    <w:rsid w:val="00BF76DF"/>
    <w:rsid w:val="00C01B4C"/>
    <w:rsid w:val="00C04A43"/>
    <w:rsid w:val="00C21788"/>
    <w:rsid w:val="00C444B4"/>
    <w:rsid w:val="00C520A5"/>
    <w:rsid w:val="00C55362"/>
    <w:rsid w:val="00C91C63"/>
    <w:rsid w:val="00CB191C"/>
    <w:rsid w:val="00CC55A6"/>
    <w:rsid w:val="00CD4811"/>
    <w:rsid w:val="00D23B68"/>
    <w:rsid w:val="00D528B0"/>
    <w:rsid w:val="00D76E33"/>
    <w:rsid w:val="00D77F15"/>
    <w:rsid w:val="00DA5566"/>
    <w:rsid w:val="00DD5561"/>
    <w:rsid w:val="00DF3FDA"/>
    <w:rsid w:val="00E13651"/>
    <w:rsid w:val="00E162F4"/>
    <w:rsid w:val="00E268BE"/>
    <w:rsid w:val="00E33A47"/>
    <w:rsid w:val="00E6173F"/>
    <w:rsid w:val="00EA59CC"/>
    <w:rsid w:val="00EE7AA1"/>
    <w:rsid w:val="00EF3EB2"/>
    <w:rsid w:val="00EF661F"/>
    <w:rsid w:val="00F25901"/>
    <w:rsid w:val="00F34369"/>
    <w:rsid w:val="00F41AD9"/>
    <w:rsid w:val="00F6199F"/>
    <w:rsid w:val="00F91A6C"/>
    <w:rsid w:val="00F95606"/>
    <w:rsid w:val="00F96FA7"/>
    <w:rsid w:val="00FA117D"/>
    <w:rsid w:val="00F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17BB8"/>
  <w15:docId w15:val="{2ACE233D-5EBA-49E5-8D5A-2F2FEB64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  <w:lang w:val="zh-TW" w:eastAsia="zh-TW" w:bidi="zh-TW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Times New Roman" w:eastAsia="Times New Roman" w:hAnsi="Times New Roman" w:cs="Times New Roman"/>
      <w:sz w:val="51"/>
      <w:szCs w:val="51"/>
    </w:rPr>
  </w:style>
  <w:style w:type="paragraph" w:styleId="2">
    <w:name w:val="heading 2"/>
    <w:basedOn w:val="a"/>
    <w:uiPriority w:val="1"/>
    <w:qFormat/>
    <w:pPr>
      <w:spacing w:line="360" w:lineRule="exact"/>
      <w:ind w:left="155"/>
      <w:outlineLvl w:val="1"/>
    </w:pPr>
    <w:rPr>
      <w:rFonts w:ascii="微軟正黑體" w:eastAsia="微軟正黑體" w:hAnsi="微軟正黑體" w:cs="微軟正黑體"/>
      <w:sz w:val="20"/>
      <w:szCs w:val="20"/>
    </w:rPr>
  </w:style>
  <w:style w:type="paragraph" w:styleId="3">
    <w:name w:val="heading 3"/>
    <w:basedOn w:val="a"/>
    <w:uiPriority w:val="1"/>
    <w:qFormat/>
    <w:pPr>
      <w:ind w:left="217"/>
      <w:outlineLvl w:val="2"/>
    </w:pPr>
    <w:rPr>
      <w:rFonts w:ascii="Arial" w:eastAsia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117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FA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117D"/>
    <w:rPr>
      <w:rFonts w:ascii="Calibri Light" w:eastAsia="Calibri Light" w:hAnsi="Calibri Light" w:cs="Calibri Light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FA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17D"/>
    <w:rPr>
      <w:rFonts w:ascii="Calibri Light" w:eastAsia="Calibri Light" w:hAnsi="Calibri Light" w:cs="Calibri Light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345</Words>
  <Characters>1969</Characters>
  <Application>Microsoft Office Word</Application>
  <DocSecurity>0</DocSecurity>
  <Lines>16</Lines>
  <Paragraphs>4</Paragraphs>
  <ScaleCrop>false</ScaleCrop>
  <Company>ccc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pr5</dc:creator>
  <cp:lastModifiedBy>游金龍</cp:lastModifiedBy>
  <cp:revision>3</cp:revision>
  <dcterms:created xsi:type="dcterms:W3CDTF">2020-05-29T07:03:00Z</dcterms:created>
  <dcterms:modified xsi:type="dcterms:W3CDTF">2020-05-29T08:05:00Z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2019-05-10T00:00:00Z</vt:filetime>
  </property>
</Properties>
</file>